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rPr>
      </w:pPr>
      <w:r>
        <w:rPr>
          <w:rFonts w:ascii="Times New Roman" w:hAnsi="Times New Roman" w:cs="Times New Roman"/>
          <w:b/>
        </w:rPr>
        <w:t>Manuscript Submission Template</w:t>
      </w:r>
    </w:p>
    <w:p>
      <w:pPr>
        <w:jc w:val="center"/>
        <w:rPr>
          <w:rFonts w:ascii="Times New Roman" w:hAnsi="Times New Roman" w:cs="Times New Roman"/>
          <w:vertAlign w:val="superscript"/>
        </w:rPr>
      </w:pPr>
      <w:r>
        <w:rPr>
          <w:rFonts w:ascii="Times New Roman" w:hAnsi="Times New Roman" w:cs="Times New Roman"/>
        </w:rPr>
        <w:t>FIRST Author</w:t>
      </w:r>
      <w:r>
        <w:rPr>
          <w:rFonts w:ascii="Times New Roman" w:hAnsi="Times New Roman" w:cs="Times New Roman"/>
          <w:vertAlign w:val="superscript"/>
        </w:rPr>
        <w:t>1</w:t>
      </w:r>
      <w:r>
        <w:rPr>
          <w:rFonts w:ascii="Times New Roman" w:hAnsi="Times New Roman" w:cs="Times New Roman"/>
        </w:rPr>
        <w:t>, SECOND Author</w:t>
      </w:r>
      <w:r>
        <w:rPr>
          <w:rFonts w:ascii="Times New Roman" w:hAnsi="Times New Roman" w:cs="Times New Roman"/>
          <w:vertAlign w:val="superscript"/>
        </w:rPr>
        <w:t>2</w:t>
      </w:r>
      <w:r>
        <w:rPr>
          <w:rFonts w:ascii="Times New Roman" w:hAnsi="Times New Roman" w:cs="Times New Roman"/>
        </w:rPr>
        <w:t>, THIRD Author</w:t>
      </w:r>
      <w:r>
        <w:rPr>
          <w:rFonts w:ascii="Times New Roman" w:hAnsi="Times New Roman" w:cs="Times New Roman"/>
          <w:vertAlign w:val="superscript"/>
        </w:rPr>
        <w:t>3*</w:t>
      </w:r>
    </w:p>
    <w:p>
      <w:pPr>
        <w:jc w:val="center"/>
        <w:rPr>
          <w:rFonts w:ascii="Times New Roman" w:hAnsi="Times New Roman" w:cs="Times New Roman"/>
          <w:sz w:val="22"/>
        </w:rPr>
      </w:pPr>
      <w:r>
        <w:rPr>
          <w:rFonts w:ascii="Times New Roman" w:hAnsi="Times New Roman" w:cs="Times New Roman"/>
          <w:sz w:val="22"/>
          <w:vertAlign w:val="superscript"/>
        </w:rPr>
        <w:t>1</w:t>
      </w:r>
      <w:r>
        <w:rPr>
          <w:rFonts w:ascii="Times New Roman" w:hAnsi="Times New Roman" w:cs="Times New Roman"/>
          <w:sz w:val="22"/>
        </w:rPr>
        <w:t xml:space="preserve"> Department, University Name, City, Country</w:t>
      </w:r>
    </w:p>
    <w:p>
      <w:pPr>
        <w:jc w:val="center"/>
        <w:rPr>
          <w:rFonts w:ascii="Times New Roman" w:hAnsi="Times New Roman" w:cs="Times New Roman"/>
          <w:sz w:val="22"/>
        </w:rPr>
      </w:pPr>
      <w:r>
        <w:rPr>
          <w:rFonts w:ascii="Times New Roman" w:hAnsi="Times New Roman" w:cs="Times New Roman"/>
          <w:sz w:val="22"/>
          <w:vertAlign w:val="superscript"/>
        </w:rPr>
        <w:t>2</w:t>
      </w:r>
      <w:r>
        <w:rPr>
          <w:rFonts w:ascii="Times New Roman" w:hAnsi="Times New Roman" w:cs="Times New Roman"/>
          <w:sz w:val="22"/>
        </w:rPr>
        <w:t>Affiliation</w:t>
      </w:r>
    </w:p>
    <w:p>
      <w:pPr>
        <w:jc w:val="center"/>
        <w:rPr>
          <w:rFonts w:ascii="Times New Roman" w:hAnsi="Times New Roman" w:cs="Times New Roman"/>
          <w:sz w:val="22"/>
        </w:rPr>
      </w:pPr>
      <w:r>
        <w:rPr>
          <w:rFonts w:ascii="Times New Roman" w:hAnsi="Times New Roman" w:cs="Times New Roman"/>
          <w:sz w:val="22"/>
          <w:vertAlign w:val="superscript"/>
        </w:rPr>
        <w:t>3</w:t>
      </w:r>
      <w:r>
        <w:rPr>
          <w:rFonts w:ascii="Times New Roman" w:hAnsi="Times New Roman" w:cs="Times New Roman"/>
          <w:sz w:val="22"/>
        </w:rPr>
        <w:t>Affiliation</w:t>
      </w:r>
    </w:p>
    <w:p>
      <w:pPr>
        <w:jc w:val="center"/>
        <w:rPr>
          <w:rFonts w:ascii="Times New Roman" w:hAnsi="Times New Roman" w:cs="Times New Roman"/>
          <w:sz w:val="22"/>
        </w:rPr>
      </w:pPr>
      <w:r>
        <w:rPr>
          <w:rFonts w:ascii="Times New Roman" w:hAnsi="Times New Roman" w:cs="Times New Roman"/>
          <w:sz w:val="22"/>
        </w:rPr>
        <w:t>*Corresponding Author: Name, Corresponding address, State ZIP/Zone, Country; email address</w:t>
      </w:r>
    </w:p>
    <w:p>
      <w:pPr>
        <w:jc w:val="cente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b/>
          <w:i/>
        </w:rPr>
      </w:pPr>
      <w:r>
        <w:rPr>
          <w:rFonts w:ascii="Times New Roman" w:hAnsi="Times New Roman" w:cs="Times New Roman"/>
          <w:b/>
        </w:rPr>
        <w:t>ABSTRACT</w:t>
      </w:r>
    </w:p>
    <w:p>
      <w:pPr>
        <w:rPr>
          <w:rFonts w:ascii="Times New Roman" w:hAnsi="Times New Roman" w:cs="Times New Roman"/>
        </w:rPr>
      </w:pPr>
      <w:r>
        <w:rPr>
          <w:rFonts w:ascii="Times New Roman" w:hAnsi="Times New Roman" w:cs="Times New Roman"/>
        </w:rPr>
        <w:t xml:space="preserve">Use the word “ABSTRACT” as the title, boldface type, centered relative to the column, fully </w:t>
      </w:r>
      <w:bookmarkStart w:id="0" w:name="OLE_LINK1"/>
      <w:bookmarkStart w:id="1" w:name="OLE_LINK2"/>
      <w:r>
        <w:rPr>
          <w:rFonts w:ascii="Times New Roman" w:hAnsi="Times New Roman" w:cs="Times New Roman"/>
        </w:rPr>
        <w:t>capitalized</w:t>
      </w:r>
      <w:bookmarkEnd w:id="0"/>
      <w:bookmarkEnd w:id="1"/>
      <w:r>
        <w:rPr>
          <w:rFonts w:ascii="Times New Roman" w:hAnsi="Times New Roman" w:cs="Times New Roman"/>
        </w:rPr>
        <w:t>. The length of the abstract should be 200 words or less. It should briefly state the purpose, method and results of the paper. All manuscripts must be in English.</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b/>
          <w:i/>
        </w:rPr>
        <w:t xml:space="preserve">Keywords: </w:t>
      </w:r>
      <w:r>
        <w:rPr>
          <w:rFonts w:ascii="Times New Roman" w:hAnsi="Times New Roman" w:cs="Times New Roman"/>
        </w:rPr>
        <w:t xml:space="preserve">Please use about 3 to 5 keywords; capitalize the first letter; separated by semi-colon. </w:t>
      </w:r>
    </w:p>
    <w:p>
      <w:pPr>
        <w:rPr>
          <w:rFonts w:ascii="Times New Roman" w:hAnsi="Times New Roman" w:cs="Times New Roman"/>
        </w:rPr>
      </w:pPr>
    </w:p>
    <w:p>
      <w:pPr>
        <w:rPr>
          <w:rFonts w:ascii="Times New Roman" w:hAnsi="Times New Roman" w:cs="Times New Roman"/>
          <w:b/>
          <w:szCs w:val="21"/>
        </w:rPr>
      </w:pPr>
      <w:r>
        <w:rPr>
          <w:rFonts w:ascii="Times New Roman" w:hAnsi="Times New Roman" w:cs="Times New Roman"/>
          <w:b/>
          <w:szCs w:val="21"/>
        </w:rPr>
        <w:t>1. Introduction</w:t>
      </w:r>
    </w:p>
    <w:p>
      <w:pPr>
        <w:rPr>
          <w:rFonts w:ascii="Times New Roman" w:hAnsi="Times New Roman" w:cs="Times New Roman"/>
        </w:rPr>
      </w:pPr>
      <w:r>
        <w:rPr>
          <w:rFonts w:ascii="Times New Roman" w:hAnsi="Times New Roman" w:cs="Times New Roman"/>
        </w:rPr>
        <w:t>Please follow the steps outlined below when submitting your final draft to the EnPress Publisher. These guidelines include complete descriptions of the fonts, spacing, and related information for producing you</w:t>
      </w:r>
      <w:bookmarkStart w:id="3" w:name="_GoBack"/>
      <w:bookmarkEnd w:id="3"/>
      <w:r>
        <w:rPr>
          <w:rFonts w:ascii="Times New Roman" w:hAnsi="Times New Roman" w:cs="Times New Roman"/>
        </w:rPr>
        <w:t xml:space="preserve">r manuscript. </w:t>
      </w:r>
    </w:p>
    <w:p>
      <w:pPr>
        <w:rPr>
          <w:rFonts w:ascii="Times New Roman" w:hAnsi="Times New Roman" w:cs="Times New Roman"/>
        </w:rPr>
      </w:pPr>
    </w:p>
    <w:p>
      <w:pPr>
        <w:rPr>
          <w:rFonts w:ascii="Times New Roman" w:hAnsi="Times New Roman" w:cs="Times New Roman"/>
          <w:b/>
          <w:sz w:val="22"/>
        </w:rPr>
      </w:pPr>
      <w:r>
        <w:rPr>
          <w:rFonts w:ascii="Times New Roman" w:hAnsi="Times New Roman" w:cs="Times New Roman"/>
          <w:b/>
          <w:sz w:val="22"/>
        </w:rPr>
        <w:t>2. Main Title</w:t>
      </w:r>
    </w:p>
    <w:p>
      <w:pPr>
        <w:rPr>
          <w:rFonts w:ascii="Times New Roman" w:hAnsi="Times New Roman" w:cs="Times New Roman"/>
          <w:b/>
          <w:sz w:val="22"/>
        </w:rPr>
      </w:pPr>
      <w:r>
        <w:rPr>
          <w:rFonts w:ascii="Times New Roman" w:hAnsi="Times New Roman" w:cs="Times New Roman"/>
          <w:b/>
          <w:sz w:val="22"/>
        </w:rPr>
        <w:t>2.1 Sub-heading</w:t>
      </w:r>
    </w:p>
    <w:p>
      <w:pPr>
        <w:rPr>
          <w:rFonts w:ascii="Times New Roman" w:hAnsi="Times New Roman" w:cs="Times New Roman"/>
          <w:sz w:val="22"/>
        </w:rPr>
      </w:pPr>
      <w:r>
        <w:rPr>
          <w:rFonts w:ascii="Times New Roman" w:hAnsi="Times New Roman" w:cs="Times New Roman"/>
          <w:sz w:val="22"/>
        </w:rPr>
        <w:t xml:space="preserve">Capitalize the first letter. Please initially capitalize only the first word in other titles, including section titles and first, second, and third-order headings. </w:t>
      </w:r>
    </w:p>
    <w:p>
      <w:pPr>
        <w:rPr>
          <w:rFonts w:ascii="Times New Roman" w:hAnsi="Times New Roman" w:cs="Times New Roman"/>
          <w:i w:val="0"/>
          <w:iCs/>
          <w:sz w:val="22"/>
        </w:rPr>
      </w:pPr>
      <w:r>
        <w:rPr>
          <w:rFonts w:ascii="Times New Roman" w:hAnsi="Times New Roman" w:cs="Times New Roman"/>
          <w:i w:val="0"/>
          <w:iCs/>
          <w:sz w:val="22"/>
        </w:rPr>
        <w:t>2.1.1 Sub-subheading</w:t>
      </w:r>
    </w:p>
    <w:p>
      <w:pPr>
        <w:tabs>
          <w:tab w:val="right" w:pos="7200"/>
        </w:tabs>
        <w:spacing w:line="260" w:lineRule="exact"/>
        <w:rPr>
          <w:rFonts w:ascii="Times New Roman" w:hAnsi="Times New Roman" w:eastAsia="Times New Roman" w:cs="Times New Roman"/>
          <w:sz w:val="22"/>
          <w:lang w:eastAsia="en-US"/>
        </w:rPr>
      </w:pPr>
      <w:r>
        <w:rPr>
          <w:rFonts w:ascii="Times New Roman" w:hAnsi="Times New Roman" w:eastAsia="Times New Roman" w:cs="Times New Roman"/>
          <w:sz w:val="22"/>
          <w:lang w:eastAsia="en-US"/>
        </w:rPr>
        <w:t xml:space="preserve">Sub-subheadings should </w:t>
      </w:r>
      <w:r>
        <w:rPr>
          <w:rFonts w:hint="eastAsia" w:ascii="Times New Roman" w:hAnsi="Times New Roman" w:eastAsia="宋体" w:cs="Times New Roman"/>
          <w:sz w:val="22"/>
          <w:lang w:val="en-US" w:eastAsia="zh-CN"/>
        </w:rPr>
        <w:t xml:space="preserve">not </w:t>
      </w:r>
      <w:r>
        <w:rPr>
          <w:rFonts w:ascii="Times New Roman" w:hAnsi="Times New Roman" w:eastAsia="Times New Roman" w:cs="Times New Roman"/>
          <w:sz w:val="22"/>
          <w:lang w:eastAsia="en-US"/>
        </w:rPr>
        <w:t>be typeset in italics, with only the first word capitalized (see example above).</w:t>
      </w:r>
    </w:p>
    <w:p>
      <w:pPr>
        <w:rPr>
          <w:rFonts w:ascii="Times New Roman" w:hAnsi="Times New Roman" w:cs="Times New Roman"/>
          <w:sz w:val="22"/>
        </w:rPr>
      </w:pPr>
    </w:p>
    <w:p>
      <w:pPr>
        <w:rPr>
          <w:rFonts w:ascii="Times New Roman" w:hAnsi="Times New Roman" w:cs="Times New Roman"/>
          <w:b/>
          <w:sz w:val="22"/>
        </w:rPr>
      </w:pPr>
      <w:r>
        <w:rPr>
          <w:rFonts w:ascii="Times New Roman" w:hAnsi="Times New Roman" w:cs="Times New Roman"/>
          <w:b/>
          <w:sz w:val="22"/>
        </w:rPr>
        <w:t>3. Tables</w:t>
      </w:r>
    </w:p>
    <w:p>
      <w:pPr>
        <w:rPr>
          <w:rFonts w:ascii="Times New Roman" w:hAnsi="Times New Roman" w:cs="Times New Roman"/>
          <w:sz w:val="22"/>
        </w:rPr>
      </w:pPr>
      <w:r>
        <w:rPr>
          <w:rFonts w:ascii="Times New Roman" w:hAnsi="Times New Roman" w:cs="Times New Roman"/>
          <w:sz w:val="22"/>
        </w:rPr>
        <w:t>Place tables as close as possible to the text they refer to and aligned center. A table is labeled Table and given a number (</w:t>
      </w:r>
      <w:r>
        <w:rPr>
          <w:rFonts w:ascii="Times New Roman" w:hAnsi="Times New Roman" w:cs="Times New Roman"/>
          <w:i/>
          <w:sz w:val="22"/>
        </w:rPr>
        <w:t>e.g.</w:t>
      </w:r>
      <w:r>
        <w:rPr>
          <w:rFonts w:ascii="Times New Roman" w:hAnsi="Times New Roman" w:cs="Times New Roman"/>
          <w:sz w:val="22"/>
        </w:rPr>
        <w:t xml:space="preserve">, </w:t>
      </w:r>
      <w:r>
        <w:rPr>
          <w:rFonts w:ascii="Times New Roman" w:hAnsi="Times New Roman" w:cs="Times New Roman"/>
          <w:b/>
          <w:sz w:val="22"/>
        </w:rPr>
        <w:t xml:space="preserve">Table 1. </w:t>
      </w:r>
      <w:r>
        <w:rPr>
          <w:rFonts w:ascii="Times New Roman" w:hAnsi="Times New Roman" w:cs="Times New Roman"/>
          <w:bCs/>
          <w:sz w:val="22"/>
        </w:rPr>
        <w:t>Sample Datasheet</w:t>
      </w:r>
      <w:r>
        <w:rPr>
          <w:rFonts w:ascii="Times New Roman" w:hAnsi="Times New Roman" w:cs="Times New Roman"/>
          <w:sz w:val="22"/>
        </w:rPr>
        <w:t xml:space="preserve">) it should be numbered consecutively, and the title </w:t>
      </w:r>
      <w:r>
        <w:rPr>
          <w:rFonts w:hint="eastAsia" w:ascii="Times New Roman" w:hAnsi="Times New Roman" w:cs="Times New Roman"/>
          <w:sz w:val="22"/>
          <w:lang w:val="en-US" w:eastAsia="zh-CN"/>
        </w:rPr>
        <w:t>shall be displayed</w:t>
      </w:r>
      <w:r>
        <w:rPr>
          <w:rFonts w:ascii="Times New Roman" w:hAnsi="Times New Roman" w:cs="Times New Roman"/>
          <w:sz w:val="22"/>
        </w:rPr>
        <w:t xml:space="preserve"> </w:t>
      </w:r>
      <w:r>
        <w:rPr>
          <w:rFonts w:hint="eastAsia" w:ascii="Times New Roman" w:hAnsi="Times New Roman" w:cs="Times New Roman"/>
          <w:sz w:val="22"/>
          <w:lang w:val="en-US" w:eastAsia="zh-CN"/>
        </w:rPr>
        <w:t>above</w:t>
      </w:r>
      <w:r>
        <w:rPr>
          <w:rFonts w:ascii="Times New Roman" w:hAnsi="Times New Roman" w:cs="Times New Roman"/>
          <w:sz w:val="22"/>
        </w:rPr>
        <w:t xml:space="preserve"> the table, aligned center and bold face, no additional blank line.</w:t>
      </w:r>
    </w:p>
    <w:p>
      <w:pPr>
        <w:pStyle w:val="13"/>
        <w:ind w:firstLine="720"/>
        <w:rPr>
          <w:sz w:val="22"/>
          <w:szCs w:val="22"/>
        </w:rPr>
      </w:pPr>
      <w:r>
        <w:rPr>
          <w:sz w:val="22"/>
          <w:szCs w:val="22"/>
        </w:rPr>
        <w:tab/>
      </w:r>
      <w:r>
        <w:rPr>
          <w:sz w:val="22"/>
          <w:szCs w:val="22"/>
        </w:rPr>
        <w:t>In cases where the tables need to be extended over to the second page, the continuation of the table should be preceded by a caption, e.g., “Table 1 (</w:t>
      </w:r>
      <w:r>
        <w:rPr>
          <w:i/>
          <w:sz w:val="22"/>
          <w:szCs w:val="22"/>
        </w:rPr>
        <w:t>Continued</w:t>
      </w:r>
      <w:r>
        <w:rPr>
          <w:sz w:val="22"/>
          <w:szCs w:val="22"/>
        </w:rPr>
        <w:t>)”. Footnotes in tables should be written in superscript lowercase letters and placed below the table.</w:t>
      </w:r>
    </w:p>
    <w:p>
      <w:pPr>
        <w:rPr>
          <w:rFonts w:ascii="Times New Roman" w:hAnsi="Times New Roman" w:cs="Times New Roman"/>
          <w:sz w:val="22"/>
        </w:rPr>
      </w:pPr>
    </w:p>
    <w:p>
      <w:pPr>
        <w:jc w:val="center"/>
        <w:rPr>
          <w:rFonts w:ascii="Times New Roman" w:hAnsi="Times New Roman" w:cs="Times New Roman"/>
          <w:sz w:val="22"/>
        </w:rPr>
      </w:pPr>
      <w:r>
        <w:rPr>
          <w:rFonts w:hint="eastAsia" w:ascii="Times New Roman" w:hAnsi="Times New Roman" w:cs="Times New Roman"/>
          <w:b/>
          <w:bCs/>
          <w:sz w:val="22"/>
        </w:rPr>
        <w:t>Table 1.</w:t>
      </w:r>
      <w:r>
        <w:rPr>
          <w:rFonts w:hint="eastAsia" w:ascii="Times New Roman" w:hAnsi="Times New Roman" w:cs="Times New Roman"/>
          <w:sz w:val="22"/>
        </w:rPr>
        <w:t xml:space="preserve"> Table label</w:t>
      </w:r>
    </w:p>
    <w:p>
      <w:pPr>
        <w:rPr>
          <w:rFonts w:ascii="Times New Roman" w:hAnsi="Times New Roman" w:cs="Times New Roman"/>
          <w:sz w:val="22"/>
        </w:rPr>
      </w:pPr>
    </w:p>
    <w:tbl>
      <w:tblPr>
        <w:tblStyle w:val="7"/>
        <w:tblW w:w="6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221"/>
        <w:gridCol w:w="1417"/>
        <w:gridCol w:w="1418"/>
        <w:gridCol w:w="1295"/>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shd w:val="clear" w:color="auto" w:fill="FFFFFF" w:themeFill="background1"/>
          </w:tcPr>
          <w:p>
            <w:pPr>
              <w:rPr>
                <w:rFonts w:ascii="Times New Roman" w:hAnsi="Times New Roman" w:cs="Times New Roman"/>
                <w:b/>
                <w:bCs/>
                <w:sz w:val="22"/>
              </w:rPr>
            </w:pPr>
            <w:r>
              <w:rPr>
                <w:rFonts w:ascii="Times New Roman" w:hAnsi="Times New Roman" w:cs="Times New Roman"/>
                <w:b/>
                <w:bCs/>
                <w:sz w:val="22"/>
              </w:rPr>
              <w:t>A</w:t>
            </w:r>
          </w:p>
        </w:tc>
        <w:tc>
          <w:tcPr>
            <w:tcW w:w="1417" w:type="dxa"/>
            <w:shd w:val="clear" w:color="auto" w:fill="FFFFFF" w:themeFill="background1"/>
          </w:tcPr>
          <w:p>
            <w:pPr>
              <w:rPr>
                <w:rFonts w:ascii="Times New Roman" w:hAnsi="Times New Roman" w:cs="Times New Roman"/>
                <w:b/>
                <w:bCs/>
                <w:sz w:val="22"/>
              </w:rPr>
            </w:pPr>
            <w:r>
              <w:rPr>
                <w:rFonts w:ascii="Times New Roman" w:hAnsi="Times New Roman" w:cs="Times New Roman"/>
                <w:b/>
                <w:bCs/>
                <w:sz w:val="22"/>
              </w:rPr>
              <w:t>B</w:t>
            </w:r>
          </w:p>
        </w:tc>
        <w:tc>
          <w:tcPr>
            <w:tcW w:w="1418" w:type="dxa"/>
            <w:shd w:val="clear" w:color="auto" w:fill="FFFFFF" w:themeFill="background1"/>
          </w:tcPr>
          <w:p>
            <w:pPr>
              <w:rPr>
                <w:rFonts w:ascii="Times New Roman" w:hAnsi="Times New Roman" w:cs="Times New Roman"/>
                <w:b/>
                <w:bCs/>
                <w:sz w:val="22"/>
              </w:rPr>
            </w:pPr>
            <w:r>
              <w:rPr>
                <w:rFonts w:ascii="Times New Roman" w:hAnsi="Times New Roman" w:cs="Times New Roman"/>
                <w:b/>
                <w:bCs/>
                <w:sz w:val="22"/>
              </w:rPr>
              <w:t>C</w:t>
            </w:r>
          </w:p>
        </w:tc>
        <w:tc>
          <w:tcPr>
            <w:tcW w:w="1295" w:type="dxa"/>
            <w:shd w:val="clear" w:color="auto" w:fill="FFFFFF" w:themeFill="background1"/>
          </w:tcPr>
          <w:p>
            <w:pPr>
              <w:rPr>
                <w:rFonts w:ascii="Times New Roman" w:hAnsi="Times New Roman" w:cs="Times New Roman"/>
                <w:b/>
                <w:bCs/>
                <w:sz w:val="22"/>
              </w:rPr>
            </w:pPr>
            <w:r>
              <w:rPr>
                <w:rFonts w:ascii="Times New Roman" w:hAnsi="Times New Roman" w:cs="Times New Roman"/>
                <w:b/>
                <w:bCs/>
                <w:sz w:val="22"/>
              </w:rPr>
              <w:t>D</w:t>
            </w:r>
          </w:p>
        </w:tc>
        <w:tc>
          <w:tcPr>
            <w:tcW w:w="1458" w:type="dxa"/>
            <w:shd w:val="clear" w:color="auto" w:fill="FFFFFF" w:themeFill="background1"/>
          </w:tcPr>
          <w:p>
            <w:pPr>
              <w:rPr>
                <w:rFonts w:ascii="Times New Roman" w:hAnsi="Times New Roman" w:cs="Times New Roman"/>
                <w:b/>
                <w:bCs/>
                <w:sz w:val="22"/>
              </w:rPr>
            </w:pPr>
            <w:r>
              <w:rPr>
                <w:rFonts w:ascii="Times New Roman" w:hAnsi="Times New Roman" w:cs="Times New Roman"/>
                <w:b/>
                <w:bCs/>
                <w:sz w:val="22"/>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221" w:type="dxa"/>
            <w:shd w:val="clear" w:color="auto" w:fill="FFFFFF" w:themeFill="background1"/>
          </w:tcPr>
          <w:p>
            <w:pPr>
              <w:rPr>
                <w:rFonts w:ascii="Times New Roman" w:hAnsi="Times New Roman" w:cs="Times New Roman"/>
                <w:b/>
                <w:bCs/>
                <w:sz w:val="22"/>
              </w:rPr>
            </w:pPr>
            <w:r>
              <w:rPr>
                <w:rFonts w:ascii="Times New Roman" w:hAnsi="Times New Roman" w:cs="Times New Roman"/>
                <w:b/>
                <w:bCs/>
                <w:sz w:val="22"/>
              </w:rPr>
              <w:t>1</w:t>
            </w:r>
          </w:p>
        </w:tc>
        <w:tc>
          <w:tcPr>
            <w:tcW w:w="1417" w:type="dxa"/>
            <w:shd w:val="clear" w:color="auto" w:fill="FFFFFF" w:themeFill="background1"/>
          </w:tcPr>
          <w:p>
            <w:pPr>
              <w:rPr>
                <w:rFonts w:ascii="Times New Roman" w:hAnsi="Times New Roman" w:cs="Times New Roman"/>
                <w:sz w:val="22"/>
              </w:rPr>
            </w:pPr>
            <w:r>
              <w:rPr>
                <w:rFonts w:ascii="Times New Roman" w:hAnsi="Times New Roman" w:cs="Times New Roman"/>
                <w:sz w:val="22"/>
              </w:rPr>
              <w:t>23</w:t>
            </w:r>
          </w:p>
        </w:tc>
        <w:tc>
          <w:tcPr>
            <w:tcW w:w="1418" w:type="dxa"/>
            <w:shd w:val="clear" w:color="auto" w:fill="FFFFFF" w:themeFill="background1"/>
          </w:tcPr>
          <w:p>
            <w:pPr>
              <w:rPr>
                <w:rFonts w:ascii="Times New Roman" w:hAnsi="Times New Roman" w:cs="Times New Roman"/>
                <w:sz w:val="22"/>
              </w:rPr>
            </w:pPr>
            <w:r>
              <w:rPr>
                <w:rFonts w:ascii="Times New Roman" w:hAnsi="Times New Roman" w:cs="Times New Roman"/>
                <w:sz w:val="22"/>
              </w:rPr>
              <w:t>45</w:t>
            </w:r>
          </w:p>
        </w:tc>
        <w:tc>
          <w:tcPr>
            <w:tcW w:w="1295" w:type="dxa"/>
            <w:shd w:val="clear" w:color="auto" w:fill="FFFFFF" w:themeFill="background1"/>
          </w:tcPr>
          <w:p>
            <w:pPr>
              <w:rPr>
                <w:rFonts w:ascii="Times New Roman" w:hAnsi="Times New Roman" w:cs="Times New Roman"/>
                <w:sz w:val="22"/>
              </w:rPr>
            </w:pPr>
            <w:r>
              <w:rPr>
                <w:rFonts w:ascii="Times New Roman" w:hAnsi="Times New Roman" w:cs="Times New Roman"/>
                <w:sz w:val="22"/>
              </w:rPr>
              <w:t>67</w:t>
            </w:r>
          </w:p>
        </w:tc>
        <w:tc>
          <w:tcPr>
            <w:tcW w:w="1458" w:type="dxa"/>
            <w:shd w:val="clear" w:color="auto" w:fill="FFFFFF" w:themeFill="background1"/>
          </w:tcPr>
          <w:p>
            <w:pPr>
              <w:rPr>
                <w:rFonts w:ascii="Times New Roman" w:hAnsi="Times New Roman" w:cs="Times New Roman"/>
                <w:sz w:val="22"/>
              </w:rPr>
            </w:pPr>
            <w:r>
              <w:rPr>
                <w:rFonts w:ascii="Times New Roman" w:hAnsi="Times New Roman" w:cs="Times New Roman"/>
                <w:sz w:val="22"/>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221" w:type="dxa"/>
            <w:shd w:val="clear" w:color="auto" w:fill="FFFFFF" w:themeFill="background1"/>
          </w:tcPr>
          <w:p>
            <w:pPr>
              <w:rPr>
                <w:rFonts w:ascii="Times New Roman" w:hAnsi="Times New Roman" w:cs="Times New Roman"/>
                <w:b/>
                <w:bCs/>
                <w:sz w:val="22"/>
              </w:rPr>
            </w:pPr>
          </w:p>
        </w:tc>
        <w:tc>
          <w:tcPr>
            <w:tcW w:w="1417" w:type="dxa"/>
            <w:shd w:val="clear" w:color="auto" w:fill="FFFFFF" w:themeFill="background1"/>
          </w:tcPr>
          <w:p>
            <w:pPr>
              <w:rPr>
                <w:rFonts w:ascii="Times New Roman" w:hAnsi="Times New Roman" w:cs="Times New Roman"/>
                <w:sz w:val="22"/>
              </w:rPr>
            </w:pPr>
          </w:p>
        </w:tc>
        <w:tc>
          <w:tcPr>
            <w:tcW w:w="1418" w:type="dxa"/>
            <w:shd w:val="clear" w:color="auto" w:fill="FFFFFF" w:themeFill="background1"/>
          </w:tcPr>
          <w:p>
            <w:pPr>
              <w:rPr>
                <w:rFonts w:ascii="Times New Roman" w:hAnsi="Times New Roman" w:cs="Times New Roman"/>
                <w:sz w:val="22"/>
              </w:rPr>
            </w:pPr>
          </w:p>
        </w:tc>
        <w:tc>
          <w:tcPr>
            <w:tcW w:w="1295" w:type="dxa"/>
            <w:shd w:val="clear" w:color="auto" w:fill="FFFFFF" w:themeFill="background1"/>
          </w:tcPr>
          <w:p>
            <w:pPr>
              <w:rPr>
                <w:rFonts w:ascii="Times New Roman" w:hAnsi="Times New Roman" w:cs="Times New Roman"/>
                <w:sz w:val="22"/>
              </w:rPr>
            </w:pPr>
          </w:p>
        </w:tc>
        <w:tc>
          <w:tcPr>
            <w:tcW w:w="1458" w:type="dxa"/>
            <w:shd w:val="clear" w:color="auto" w:fill="FFFFFF" w:themeFill="background1"/>
          </w:tcPr>
          <w:p>
            <w:pPr>
              <w:rPr>
                <w:rFonts w:ascii="Times New Roman" w:hAnsi="Times New Roman"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221" w:type="dxa"/>
            <w:shd w:val="clear" w:color="auto" w:fill="FFFFFF" w:themeFill="background1"/>
          </w:tcPr>
          <w:p>
            <w:pPr>
              <w:rPr>
                <w:rFonts w:ascii="Times New Roman" w:hAnsi="Times New Roman" w:cs="Times New Roman"/>
                <w:b/>
                <w:bCs/>
                <w:sz w:val="22"/>
              </w:rPr>
            </w:pPr>
          </w:p>
        </w:tc>
        <w:tc>
          <w:tcPr>
            <w:tcW w:w="1417" w:type="dxa"/>
            <w:shd w:val="clear" w:color="auto" w:fill="FFFFFF" w:themeFill="background1"/>
          </w:tcPr>
          <w:p>
            <w:pPr>
              <w:rPr>
                <w:rFonts w:ascii="Times New Roman" w:hAnsi="Times New Roman" w:cs="Times New Roman"/>
                <w:sz w:val="22"/>
              </w:rPr>
            </w:pPr>
          </w:p>
        </w:tc>
        <w:tc>
          <w:tcPr>
            <w:tcW w:w="1418" w:type="dxa"/>
            <w:shd w:val="clear" w:color="auto" w:fill="FFFFFF" w:themeFill="background1"/>
          </w:tcPr>
          <w:p>
            <w:pPr>
              <w:rPr>
                <w:rFonts w:ascii="Times New Roman" w:hAnsi="Times New Roman" w:cs="Times New Roman"/>
                <w:sz w:val="22"/>
              </w:rPr>
            </w:pPr>
          </w:p>
        </w:tc>
        <w:tc>
          <w:tcPr>
            <w:tcW w:w="1295" w:type="dxa"/>
            <w:shd w:val="clear" w:color="auto" w:fill="FFFFFF" w:themeFill="background1"/>
          </w:tcPr>
          <w:p>
            <w:pPr>
              <w:rPr>
                <w:rFonts w:ascii="Times New Roman" w:hAnsi="Times New Roman" w:cs="Times New Roman"/>
                <w:sz w:val="22"/>
              </w:rPr>
            </w:pPr>
          </w:p>
        </w:tc>
        <w:tc>
          <w:tcPr>
            <w:tcW w:w="1458" w:type="dxa"/>
            <w:shd w:val="clear" w:color="auto" w:fill="FFFFFF" w:themeFill="background1"/>
          </w:tcPr>
          <w:p>
            <w:pPr>
              <w:rPr>
                <w:rFonts w:ascii="Times New Roman" w:hAnsi="Times New Roman" w:cs="Times New Roman"/>
                <w:sz w:val="22"/>
              </w:rPr>
            </w:pPr>
          </w:p>
        </w:tc>
      </w:tr>
    </w:tbl>
    <w:p>
      <w:pPr>
        <w:rPr>
          <w:rFonts w:ascii="Times New Roman" w:hAnsi="Times New Roman" w:cs="Times New Roman"/>
          <w:b/>
          <w:sz w:val="22"/>
        </w:rPr>
      </w:pPr>
      <w:r>
        <w:rPr>
          <w:rFonts w:ascii="Times New Roman" w:hAnsi="Times New Roman" w:cs="Times New Roman"/>
          <w:b/>
          <w:sz w:val="22"/>
        </w:rPr>
        <w:t>4. Figures</w:t>
      </w:r>
    </w:p>
    <w:p>
      <w:pPr>
        <w:rPr>
          <w:rFonts w:ascii="Times New Roman" w:hAnsi="Times New Roman" w:cs="Times New Roman"/>
          <w:sz w:val="22"/>
        </w:rPr>
      </w:pPr>
      <w:r>
        <w:rPr>
          <w:rFonts w:ascii="Times New Roman" w:hAnsi="Times New Roman" w:cs="Times New Roman"/>
          <w:sz w:val="22"/>
        </w:rPr>
        <w:t>Place figures as close as possible to the text they refer to and aligned center. Photos, graphs, charts or diagram should be labeled Figure (do not abbreviate), and assigned a number consecutively (Figure 1). The title should appear underneath the figure, aligned center, no additional blank line.</w:t>
      </w:r>
    </w:p>
    <w:p>
      <w:pPr>
        <w:rPr>
          <w:rFonts w:ascii="Times New Roman" w:hAnsi="Times New Roman" w:cs="Times New Roman"/>
          <w:sz w:val="22"/>
        </w:rPr>
      </w:pPr>
    </w:p>
    <w:p>
      <w:pPr>
        <w:rPr>
          <w:rFonts w:ascii="Times New Roman" w:hAnsi="Times New Roman" w:cs="Times New Roman"/>
          <w:sz w:val="22"/>
        </w:rPr>
      </w:pPr>
      <w:r>
        <w:rPr>
          <w:rFonts w:ascii="Times New Roman" w:hAnsi="Times New Roman" w:cs="Times New Roman"/>
          <w:sz w:val="22"/>
        </w:rPr>
        <w:t>For example:</w:t>
      </w:r>
    </w:p>
    <w:p>
      <w:pPr>
        <w:jc w:val="center"/>
        <w:rPr>
          <w:rFonts w:ascii="Times New Roman" w:hAnsi="Times New Roman" w:cs="Times New Roman"/>
          <w:sz w:val="22"/>
        </w:rPr>
      </w:pPr>
      <w:r>
        <w:rPr>
          <w:rFonts w:ascii="Times New Roman" w:hAnsi="Times New Roman" w:cs="Times New Roman"/>
          <w:sz w:val="22"/>
        </w:rPr>
        <w:drawing>
          <wp:inline distT="0" distB="0" distL="0" distR="0">
            <wp:extent cx="2656840" cy="19748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79096" cy="1991482"/>
                    </a:xfrm>
                    <a:prstGeom prst="rect">
                      <a:avLst/>
                    </a:prstGeom>
                  </pic:spPr>
                </pic:pic>
              </a:graphicData>
            </a:graphic>
          </wp:inline>
        </w:drawing>
      </w:r>
    </w:p>
    <w:p>
      <w:pPr>
        <w:jc w:val="center"/>
        <w:rPr>
          <w:rFonts w:ascii="Times New Roman" w:hAnsi="Times New Roman" w:cs="Times New Roman"/>
          <w:b/>
          <w:sz w:val="22"/>
        </w:rPr>
      </w:pPr>
      <w:r>
        <w:rPr>
          <w:rFonts w:ascii="Times New Roman" w:hAnsi="Times New Roman" w:cs="Times New Roman"/>
          <w:b/>
          <w:sz w:val="22"/>
        </w:rPr>
        <w:t xml:space="preserve">Figure 1. </w:t>
      </w:r>
      <w:r>
        <w:rPr>
          <w:rFonts w:ascii="Times New Roman" w:hAnsi="Times New Roman" w:cs="Times New Roman"/>
          <w:sz w:val="22"/>
        </w:rPr>
        <w:t>Figure label</w:t>
      </w:r>
    </w:p>
    <w:p>
      <w:pPr>
        <w:jc w:val="center"/>
        <w:rPr>
          <w:rFonts w:ascii="Times New Roman" w:hAnsi="Times New Roman" w:cs="Times New Roman"/>
          <w:b/>
          <w:sz w:val="22"/>
        </w:rPr>
      </w:pPr>
    </w:p>
    <w:p>
      <w:pPr>
        <w:rPr>
          <w:rFonts w:ascii="Times New Roman" w:hAnsi="Times New Roman" w:cs="Times New Roman"/>
          <w:b/>
          <w:sz w:val="22"/>
        </w:rPr>
      </w:pPr>
      <w:r>
        <w:rPr>
          <w:rFonts w:ascii="Times New Roman" w:hAnsi="Times New Roman" w:cs="Times New Roman"/>
          <w:b/>
          <w:sz w:val="22"/>
        </w:rPr>
        <w:t>5. Equations</w:t>
      </w:r>
    </w:p>
    <w:p>
      <w:pPr>
        <w:rPr>
          <w:rFonts w:ascii="Times New Roman" w:hAnsi="Times New Roman" w:cs="Times New Roman"/>
          <w:sz w:val="22"/>
        </w:rPr>
      </w:pPr>
      <w:r>
        <w:rPr>
          <w:rFonts w:ascii="Times New Roman" w:hAnsi="Times New Roman" w:cs="Times New Roman"/>
          <w:sz w:val="22"/>
        </w:rPr>
        <w:t>Including symbols and equations in the text, the variable name and style must be consistent with those in the equations. Equations should be indented at the left margin and numbered at the right margin, equation number is enclosed with open and close parenthesis (). Do not put the equations inside the inserted table.</w:t>
      </w:r>
    </w:p>
    <w:p>
      <w:pPr>
        <w:rPr>
          <w:rFonts w:ascii="Times New Roman" w:hAnsi="Times New Roman" w:cs="Times New Roman"/>
          <w:sz w:val="22"/>
        </w:rPr>
      </w:pPr>
    </w:p>
    <w:p>
      <w:pPr>
        <w:rPr>
          <w:rFonts w:ascii="Times New Roman" w:hAnsi="Times New Roman" w:cs="Times New Roman"/>
          <w:sz w:val="22"/>
        </w:rPr>
      </w:pPr>
      <w:r>
        <w:rPr>
          <w:rFonts w:ascii="Times New Roman" w:hAnsi="Times New Roman" w:cs="Times New Roman"/>
          <w:sz w:val="22"/>
        </w:rPr>
        <w:t>For example:</w:t>
      </w:r>
    </w:p>
    <w:p>
      <w:pPr>
        <w:rPr>
          <w:rFonts w:ascii="Times New Roman" w:hAnsi="Times New Roman" w:cs="Times New Roman"/>
          <w:sz w:val="22"/>
        </w:rPr>
      </w:pPr>
    </w:p>
    <w:p>
      <w:pPr>
        <w:rPr>
          <w:rFonts w:ascii="Times New Roman" w:hAnsi="Times New Roman" w:cs="Times New Roman"/>
          <w:sz w:val="22"/>
        </w:rPr>
      </w:pPr>
      <w:r>
        <w:rPr>
          <w:rFonts w:ascii="Times New Roman" w:hAnsi="Times New Roman" w:cs="Times New Roman"/>
          <w:bCs/>
          <w:sz w:val="22"/>
        </w:rPr>
        <w:object>
          <v:shape id="_x0000_i1025" o:spt="75" type="#_x0000_t75" style="height:39.75pt;width:198.7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(1)</w:t>
      </w:r>
    </w:p>
    <w:p>
      <w:pPr>
        <w:rPr>
          <w:rFonts w:ascii="Times New Roman" w:hAnsi="Times New Roman" w:cs="Times New Roman"/>
          <w:sz w:val="22"/>
        </w:rPr>
      </w:pPr>
    </w:p>
    <w:p>
      <w:pPr>
        <w:pStyle w:val="6"/>
        <w:keepNext w:val="0"/>
        <w:keepLines w:val="0"/>
        <w:widowControl/>
        <w:suppressLineNumbers w:val="0"/>
        <w:shd w:val="clear" w:fill="FFFFFF"/>
        <w:spacing w:before="210" w:beforeAutospacing="0" w:after="210" w:afterAutospacing="0"/>
        <w:ind w:left="0" w:right="0" w:firstLine="0"/>
        <w:jc w:val="both"/>
        <w:rPr>
          <w:rFonts w:hint="default" w:ascii="Times New Roman" w:hAnsi="Times New Roman" w:eastAsia="Times New Roman" w:cs="Times New Roman"/>
          <w:b/>
          <w:kern w:val="28"/>
          <w:sz w:val="22"/>
          <w:szCs w:val="22"/>
          <w:lang w:val="en-US" w:eastAsia="en-US" w:bidi="ar-SA"/>
        </w:rPr>
      </w:pPr>
      <w:r>
        <w:rPr>
          <w:rFonts w:hint="default" w:ascii="Times New Roman" w:hAnsi="Times New Roman" w:eastAsia="Times New Roman" w:cs="Times New Roman"/>
          <w:b/>
          <w:kern w:val="28"/>
          <w:sz w:val="22"/>
          <w:szCs w:val="22"/>
          <w:lang w:val="en-US" w:eastAsia="en-US" w:bidi="ar-SA"/>
        </w:rPr>
        <w:t>Conflict of Interest</w:t>
      </w:r>
    </w:p>
    <w:p>
      <w:pPr>
        <w:pStyle w:val="6"/>
        <w:keepNext w:val="0"/>
        <w:keepLines w:val="0"/>
        <w:widowControl/>
        <w:suppressLineNumbers w:val="0"/>
        <w:shd w:val="clear" w:fill="FFFFFF"/>
        <w:spacing w:before="210" w:beforeAutospacing="0" w:after="210" w:afterAutospacing="0"/>
        <w:ind w:left="0" w:right="0" w:firstLine="0"/>
        <w:jc w:val="both"/>
        <w:rPr>
          <w:rFonts w:ascii="Verdana" w:hAnsi="Verdana" w:cs="Verdana"/>
          <w:i w:val="0"/>
          <w:iCs w:val="0"/>
          <w:caps w:val="0"/>
          <w:color w:val="333333"/>
          <w:spacing w:val="0"/>
          <w:sz w:val="25"/>
          <w:szCs w:val="25"/>
        </w:rPr>
      </w:pPr>
      <w:r>
        <w:rPr>
          <w:rFonts w:hint="default" w:ascii="Times New Roman" w:hAnsi="Times New Roman" w:cs="Times New Roman"/>
          <w:i w:val="0"/>
          <w:iCs w:val="0"/>
          <w:caps w:val="0"/>
          <w:color w:val="333333"/>
          <w:spacing w:val="0"/>
          <w:sz w:val="22"/>
          <w:szCs w:val="22"/>
          <w:shd w:val="clear" w:fill="FFFFFF"/>
        </w:rPr>
        <w:t>Declaration of conflict of interest. If no conflict of interest, please state that: The authors declare that they have no conflict of inter</w:t>
      </w:r>
      <w:r>
        <w:rPr>
          <w:rFonts w:hint="eastAsia" w:ascii="Times New Roman" w:hAnsi="Times New Roman" w:cs="Times New Roman"/>
          <w:i w:val="0"/>
          <w:iCs w:val="0"/>
          <w:caps w:val="0"/>
          <w:color w:val="333333"/>
          <w:spacing w:val="0"/>
          <w:sz w:val="22"/>
          <w:szCs w:val="22"/>
          <w:shd w:val="clear" w:fill="FFFFFF"/>
          <w:lang w:val="en-US" w:eastAsia="zh-CN"/>
        </w:rPr>
        <w:t>e</w:t>
      </w:r>
      <w:r>
        <w:rPr>
          <w:rFonts w:hint="default" w:ascii="Times New Roman" w:hAnsi="Times New Roman" w:cs="Times New Roman"/>
          <w:i w:val="0"/>
          <w:iCs w:val="0"/>
          <w:caps w:val="0"/>
          <w:color w:val="333333"/>
          <w:spacing w:val="0"/>
          <w:sz w:val="22"/>
          <w:szCs w:val="22"/>
          <w:shd w:val="clear" w:fill="FFFFFF"/>
        </w:rPr>
        <w:t>st.</w:t>
      </w:r>
    </w:p>
    <w:p>
      <w:pPr>
        <w:pStyle w:val="6"/>
        <w:keepNext w:val="0"/>
        <w:keepLines w:val="0"/>
        <w:widowControl/>
        <w:suppressLineNumbers w:val="0"/>
        <w:shd w:val="clear" w:fill="FFFFFF"/>
        <w:spacing w:before="210" w:beforeAutospacing="0" w:after="210" w:afterAutospacing="0"/>
        <w:ind w:left="0" w:right="0" w:firstLine="0"/>
        <w:jc w:val="both"/>
        <w:rPr>
          <w:rFonts w:hint="default" w:ascii="Times New Roman" w:hAnsi="Times New Roman" w:eastAsia="Times New Roman" w:cs="Times New Roman"/>
          <w:b/>
          <w:kern w:val="28"/>
          <w:sz w:val="22"/>
          <w:szCs w:val="22"/>
          <w:lang w:val="en-US" w:eastAsia="en-US" w:bidi="ar-SA"/>
        </w:rPr>
      </w:pPr>
      <w:r>
        <w:rPr>
          <w:rFonts w:hint="default" w:ascii="Times New Roman" w:hAnsi="Times New Roman" w:eastAsia="Times New Roman" w:cs="Times New Roman"/>
          <w:b/>
          <w:kern w:val="28"/>
          <w:sz w:val="22"/>
          <w:szCs w:val="22"/>
          <w:lang w:val="en-US" w:eastAsia="en-US" w:bidi="ar-SA"/>
        </w:rPr>
        <w:t>Acknowledgments</w:t>
      </w:r>
    </w:p>
    <w:p>
      <w:pPr>
        <w:pStyle w:val="6"/>
        <w:keepNext w:val="0"/>
        <w:keepLines w:val="0"/>
        <w:widowControl/>
        <w:suppressLineNumbers w:val="0"/>
        <w:shd w:val="clear" w:fill="FFFFFF"/>
        <w:spacing w:before="210" w:beforeAutospacing="0" w:after="210" w:afterAutospacing="0"/>
        <w:ind w:left="0" w:right="0" w:firstLine="0"/>
        <w:jc w:val="both"/>
        <w:rPr>
          <w:rFonts w:hint="default" w:ascii="Times New Roman" w:hAnsi="Times New Roman" w:cs="Times New Roman"/>
          <w:i w:val="0"/>
          <w:iCs w:val="0"/>
          <w:caps w:val="0"/>
          <w:color w:val="333333"/>
          <w:spacing w:val="0"/>
          <w:sz w:val="22"/>
          <w:szCs w:val="22"/>
          <w:shd w:val="clear" w:fill="FFFFFF"/>
        </w:rPr>
      </w:pPr>
      <w:r>
        <w:rPr>
          <w:rFonts w:hint="default" w:ascii="Times New Roman" w:hAnsi="Times New Roman" w:cs="Times New Roman"/>
          <w:i w:val="0"/>
          <w:iCs w:val="0"/>
          <w:caps w:val="0"/>
          <w:color w:val="333333"/>
          <w:spacing w:val="0"/>
          <w:sz w:val="22"/>
          <w:szCs w:val="22"/>
          <w:shd w:val="clear" w:fill="FFFFFF"/>
        </w:rPr>
        <w:t>The acknowledgments section is not required, and it may appear just before the references if possible. It is the section where the authors may credit others for their guidance or help in writing the manuscript. Funding sources or sponsorship information may be included here if possible.</w:t>
      </w:r>
    </w:p>
    <w:p>
      <w:pPr>
        <w:pStyle w:val="15"/>
        <w:rPr>
          <w:rFonts w:eastAsiaTheme="minorEastAsia"/>
          <w:b/>
          <w:sz w:val="22"/>
          <w:szCs w:val="22"/>
          <w:lang w:val="en-SG" w:eastAsia="zh-CN"/>
        </w:rPr>
      </w:pPr>
    </w:p>
    <w:p>
      <w:pPr>
        <w:pStyle w:val="17"/>
        <w:spacing w:line="240" w:lineRule="auto"/>
        <w:jc w:val="left"/>
        <w:rPr>
          <w:sz w:val="22"/>
          <w:szCs w:val="22"/>
        </w:rPr>
      </w:pPr>
      <w:r>
        <w:rPr>
          <w:sz w:val="22"/>
          <w:szCs w:val="22"/>
        </w:rPr>
        <w:t>This is the Appendix</w:t>
      </w:r>
    </w:p>
    <w:p>
      <w:pPr>
        <w:pStyle w:val="20"/>
        <w:rPr>
          <w:sz w:val="22"/>
          <w:szCs w:val="22"/>
        </w:rPr>
      </w:pPr>
      <w:r>
        <w:rPr>
          <w:sz w:val="22"/>
          <w:szCs w:val="22"/>
        </w:rPr>
        <w:t>Supplementary materials that are excluded in the main body of the paper may be included in the appendices. These include derivations of equations and details of algorithms. Appendices should be used only when advanced technical details are essential to the paper.</w:t>
      </w:r>
    </w:p>
    <w:p>
      <w:pPr>
        <w:rPr>
          <w:rFonts w:ascii="Times New Roman" w:hAnsi="Times New Roman" w:cs="Times New Roman"/>
          <w:sz w:val="22"/>
        </w:rPr>
      </w:pPr>
    </w:p>
    <w:p>
      <w:pPr>
        <w:rPr>
          <w:rFonts w:ascii="Times New Roman" w:hAnsi="Times New Roman" w:cs="Times New Roman"/>
          <w:b/>
          <w:sz w:val="22"/>
        </w:rPr>
      </w:pPr>
      <w:r>
        <w:rPr>
          <w:rFonts w:ascii="Times New Roman" w:hAnsi="Times New Roman" w:cs="Times New Roman"/>
          <w:b/>
          <w:sz w:val="22"/>
        </w:rPr>
        <w:t>References</w:t>
      </w:r>
    </w:p>
    <w:p>
      <w:pPr>
        <w:rPr>
          <w:rFonts w:ascii="Times New Roman" w:hAnsi="Times New Roman" w:cs="Times New Roman"/>
          <w:sz w:val="22"/>
        </w:rPr>
      </w:pPr>
      <w:r>
        <w:rPr>
          <w:rFonts w:ascii="Times New Roman" w:hAnsi="Times New Roman" w:cs="Times New Roman"/>
          <w:sz w:val="22"/>
        </w:rPr>
        <w:t xml:space="preserve">List and number all bibliographical references that has important contribution on the paper, (if possible, limit to 30, which only are necessary citations are recommended). When referenced in the text, enclose the citation number in square brackets, for example </w:t>
      </w:r>
      <w:r>
        <w:rPr>
          <w:rFonts w:ascii="Times New Roman" w:hAnsi="Times New Roman" w:cs="Times New Roman"/>
          <w:sz w:val="22"/>
          <w:vertAlign w:val="superscript"/>
        </w:rPr>
        <w:t>[1]</w:t>
      </w:r>
      <w:r>
        <w:rPr>
          <w:rFonts w:ascii="Times New Roman" w:hAnsi="Times New Roman" w:cs="Times New Roman"/>
          <w:sz w:val="22"/>
        </w:rPr>
        <w:t>. (See examples below)</w:t>
      </w:r>
    </w:p>
    <w:p>
      <w:pPr>
        <w:rPr>
          <w:rFonts w:ascii="Times New Roman" w:hAnsi="Times New Roman" w:cs="Times New Roman"/>
          <w:sz w:val="22"/>
        </w:rPr>
      </w:pPr>
    </w:p>
    <w:p>
      <w:pPr>
        <w:rPr>
          <w:rFonts w:ascii="Times New Roman" w:hAnsi="Times New Roman" w:cs="Times New Roman"/>
          <w:b/>
          <w:bCs/>
          <w:sz w:val="22"/>
        </w:rPr>
      </w:pPr>
      <w:r>
        <w:rPr>
          <w:rFonts w:ascii="Times New Roman" w:hAnsi="Times New Roman" w:cs="Times New Roman"/>
          <w:b/>
          <w:bCs/>
          <w:sz w:val="22"/>
        </w:rPr>
        <w:t>1) Journal Article</w:t>
      </w:r>
    </w:p>
    <w:p>
      <w:pPr>
        <w:rPr>
          <w:rFonts w:ascii="Times New Roman" w:hAnsi="Times New Roman" w:cs="Times New Roman"/>
          <w:sz w:val="22"/>
        </w:rPr>
      </w:pPr>
      <w:r>
        <w:rPr>
          <w:rFonts w:ascii="Times New Roman" w:hAnsi="Times New Roman" w:cs="Times New Roman"/>
          <w:bCs/>
          <w:sz w:val="22"/>
        </w:rPr>
        <w:t xml:space="preserve">Format as following: numerical order, double blank, name (family name, abbreviation of first name; use </w:t>
      </w:r>
      <w:r>
        <w:rPr>
          <w:rFonts w:ascii="Times New Roman" w:hAnsi="Times New Roman" w:cs="Times New Roman"/>
          <w:bCs/>
          <w:i/>
          <w:sz w:val="22"/>
        </w:rPr>
        <w:t xml:space="preserve">et al. </w:t>
      </w:r>
      <w:r>
        <w:rPr>
          <w:rFonts w:ascii="Times New Roman" w:hAnsi="Times New Roman" w:cs="Times New Roman"/>
          <w:bCs/>
          <w:sz w:val="22"/>
        </w:rPr>
        <w:t xml:space="preserve">if more than three authors) point, title of the cited article, journal title, </w:t>
      </w:r>
      <w:r>
        <w:rPr>
          <w:rFonts w:ascii="Times New Roman" w:hAnsi="Times New Roman" w:cs="Times New Roman"/>
          <w:sz w:val="22"/>
        </w:rPr>
        <w:t>year of publication</w:t>
      </w:r>
      <w:r>
        <w:rPr>
          <w:rFonts w:ascii="Times New Roman" w:hAnsi="Times New Roman" w:cs="Times New Roman"/>
          <w:bCs/>
          <w:sz w:val="22"/>
        </w:rPr>
        <w:t xml:space="preserve">, semi-colon, </w:t>
      </w:r>
      <w:r>
        <w:rPr>
          <w:rFonts w:ascii="Times New Roman" w:hAnsi="Times New Roman" w:cs="Times New Roman"/>
          <w:sz w:val="22"/>
        </w:rPr>
        <w:t xml:space="preserve">volume number, issue number with brackets, colon, initial and last page number. </w:t>
      </w:r>
    </w:p>
    <w:p>
      <w:pPr>
        <w:rPr>
          <w:rFonts w:ascii="Times New Roman" w:hAnsi="Times New Roman" w:cs="Times New Roman"/>
          <w:bCs/>
          <w:sz w:val="22"/>
        </w:rPr>
      </w:pPr>
      <w:r>
        <w:rPr>
          <w:rFonts w:ascii="Times New Roman" w:hAnsi="Times New Roman" w:cs="Times New Roman"/>
          <w:sz w:val="22"/>
        </w:rPr>
        <w:t>For example:</w:t>
      </w:r>
    </w:p>
    <w:p>
      <w:pPr>
        <w:ind w:left="360" w:hanging="360"/>
        <w:rPr>
          <w:rFonts w:ascii="Times New Roman" w:hAnsi="Times New Roman" w:cs="Times New Roman"/>
          <w:b/>
          <w:bCs/>
          <w:i/>
          <w:iCs/>
          <w:sz w:val="22"/>
        </w:rPr>
      </w:pPr>
      <w:r>
        <w:rPr>
          <w:rFonts w:ascii="Times New Roman" w:hAnsi="Times New Roman" w:cs="Times New Roman"/>
          <w:sz w:val="22"/>
        </w:rPr>
        <w:t xml:space="preserve">1.  Tom C, John EF, Matt GH, </w:t>
      </w:r>
      <w:r>
        <w:rPr>
          <w:rFonts w:ascii="Times New Roman" w:hAnsi="Times New Roman" w:cs="Times New Roman"/>
          <w:i/>
          <w:sz w:val="22"/>
        </w:rPr>
        <w:t>et al.</w:t>
      </w:r>
      <w:r>
        <w:rPr>
          <w:rFonts w:ascii="Times New Roman" w:hAnsi="Times New Roman" w:cs="Times New Roman"/>
          <w:sz w:val="22"/>
        </w:rPr>
        <w:t xml:space="preserve"> Study on persistent organic pollutants in Southern Town. Journal of </w:t>
      </w:r>
      <w:r>
        <w:rPr>
          <w:rFonts w:ascii="Times New Roman" w:hAnsi="Times New Roman" w:cs="Times New Roman"/>
          <w:bCs/>
          <w:iCs/>
          <w:sz w:val="22"/>
        </w:rPr>
        <w:t xml:space="preserve">Smart Construction 2013; </w:t>
      </w:r>
      <w:r>
        <w:rPr>
          <w:rFonts w:ascii="Times New Roman" w:hAnsi="Times New Roman" w:cs="Times New Roman"/>
          <w:sz w:val="22"/>
        </w:rPr>
        <w:t>1(2):</w:t>
      </w:r>
      <w:r>
        <w:rPr>
          <w:rFonts w:ascii="Times New Roman" w:hAnsi="Times New Roman" w:cs="Times New Roman"/>
          <w:bCs/>
          <w:sz w:val="22"/>
        </w:rPr>
        <w:t xml:space="preserve"> </w:t>
      </w:r>
      <w:r>
        <w:rPr>
          <w:rFonts w:ascii="Times New Roman" w:hAnsi="Times New Roman" w:cs="Times New Roman"/>
          <w:sz w:val="22"/>
        </w:rPr>
        <w:t>5–8.</w:t>
      </w:r>
    </w:p>
    <w:p>
      <w:pPr>
        <w:rPr>
          <w:rFonts w:ascii="Times New Roman" w:hAnsi="Times New Roman" w:cs="Times New Roman"/>
          <w:b/>
          <w:bCs/>
          <w:sz w:val="22"/>
        </w:rPr>
      </w:pPr>
      <w:r>
        <w:rPr>
          <w:rFonts w:ascii="Times New Roman" w:hAnsi="Times New Roman" w:cs="Times New Roman"/>
          <w:b/>
          <w:bCs/>
          <w:sz w:val="22"/>
        </w:rPr>
        <w:t>2) Book</w:t>
      </w:r>
    </w:p>
    <w:p>
      <w:pPr>
        <w:rPr>
          <w:rFonts w:ascii="Times New Roman" w:hAnsi="Times New Roman" w:cs="Times New Roman"/>
          <w:sz w:val="22"/>
        </w:rPr>
      </w:pPr>
      <w:r>
        <w:rPr>
          <w:rFonts w:ascii="Times New Roman" w:hAnsi="Times New Roman" w:cs="Times New Roman"/>
          <w:bCs/>
          <w:sz w:val="22"/>
        </w:rPr>
        <w:t xml:space="preserve">Format as following: </w:t>
      </w:r>
      <w:r>
        <w:rPr>
          <w:rFonts w:ascii="Times New Roman" w:hAnsi="Times New Roman" w:cs="Times New Roman"/>
          <w:sz w:val="22"/>
        </w:rPr>
        <w:t xml:space="preserve">the author's name, </w:t>
      </w:r>
      <w:r>
        <w:rPr>
          <w:rFonts w:ascii="Times New Roman" w:hAnsi="Times New Roman" w:cs="Times New Roman"/>
          <w:iCs/>
          <w:sz w:val="22"/>
        </w:rPr>
        <w:t>book title</w:t>
      </w:r>
      <w:r>
        <w:rPr>
          <w:rFonts w:ascii="Times New Roman" w:hAnsi="Times New Roman" w:cs="Times New Roman"/>
          <w:sz w:val="22"/>
        </w:rPr>
        <w:t>, publisher, city of publication, year of publication, and initial and last page number.</w:t>
      </w:r>
    </w:p>
    <w:p>
      <w:pPr>
        <w:rPr>
          <w:rFonts w:ascii="Times New Roman" w:hAnsi="Times New Roman" w:cs="Times New Roman"/>
          <w:sz w:val="22"/>
        </w:rPr>
      </w:pPr>
      <w:r>
        <w:rPr>
          <w:rFonts w:ascii="Times New Roman" w:hAnsi="Times New Roman" w:cs="Times New Roman"/>
          <w:sz w:val="22"/>
        </w:rPr>
        <w:t>For example:</w:t>
      </w:r>
    </w:p>
    <w:p>
      <w:pPr>
        <w:ind w:left="359" w:hanging="358" w:hangingChars="163"/>
        <w:rPr>
          <w:rFonts w:ascii="Times New Roman" w:hAnsi="Times New Roman" w:cs="Times New Roman"/>
          <w:bCs/>
          <w:sz w:val="22"/>
        </w:rPr>
      </w:pPr>
      <w:r>
        <w:rPr>
          <w:rFonts w:ascii="Times New Roman" w:hAnsi="Times New Roman" w:cs="Times New Roman"/>
          <w:bCs/>
          <w:sz w:val="22"/>
        </w:rPr>
        <w:t xml:space="preserve">1.  Carr I, Kidner R. </w:t>
      </w:r>
      <w:r>
        <w:rPr>
          <w:rFonts w:ascii="Times New Roman" w:hAnsi="Times New Roman" w:cs="Times New Roman"/>
          <w:bCs/>
          <w:iCs/>
          <w:sz w:val="22"/>
        </w:rPr>
        <w:t xml:space="preserve">Statutes and conventions on international trade law </w:t>
      </w:r>
      <w:r>
        <w:rPr>
          <w:rFonts w:ascii="Times New Roman" w:hAnsi="Times New Roman" w:cs="Times New Roman"/>
          <w:bCs/>
          <w:sz w:val="22"/>
        </w:rPr>
        <w:t>(4</w:t>
      </w:r>
      <w:r>
        <w:rPr>
          <w:rFonts w:ascii="Times New Roman" w:hAnsi="Times New Roman" w:cs="Times New Roman"/>
          <w:bCs/>
          <w:sz w:val="22"/>
          <w:vertAlign w:val="superscript"/>
        </w:rPr>
        <w:t>th</w:t>
      </w:r>
      <w:r>
        <w:rPr>
          <w:rFonts w:ascii="Times New Roman" w:hAnsi="Times New Roman" w:cs="Times New Roman"/>
          <w:bCs/>
          <w:sz w:val="22"/>
        </w:rPr>
        <w:t xml:space="preserve"> ed.). London: Cavendish, 2009. 11–14.</w:t>
      </w:r>
    </w:p>
    <w:p>
      <w:pPr>
        <w:rPr>
          <w:rFonts w:ascii="Times New Roman" w:hAnsi="Times New Roman" w:cs="Times New Roman"/>
          <w:bCs/>
        </w:rPr>
      </w:pPr>
    </w:p>
    <w:sectPr>
      <w:headerReference r:id="rId3" w:type="default"/>
      <w:footerReference r:id="rId4" w:type="default"/>
      <w:pgSz w:w="11906" w:h="16838"/>
      <w:pgMar w:top="1440" w:right="1800" w:bottom="1440" w:left="1800" w:header="850" w:footer="5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9" w:lineRule="auto"/>
      <w:rPr>
        <w:rFonts w:ascii="Times New Roman" w:hAnsi="Times New Roman" w:eastAsia="Times New Roman"/>
        <w:sz w:val="15"/>
        <w:szCs w:val="15"/>
      </w:rPr>
    </w:pPr>
    <w:r>
      <w:rPr>
        <w:sz w:val="15"/>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71120</wp:posOffset>
              </wp:positionV>
              <wp:extent cx="2047875" cy="254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204787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9pt;margin-top:5.6pt;height:0.2pt;width:161.25pt;z-index:251659264;mso-width-relative:page;mso-height-relative:page;" filled="f" stroked="t" coordsize="21600,21600" o:gfxdata="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JM+w1gAAAAgBAAAPAAAAAAAAAAEAIAAAACIAAABkcnMvZG93bnJldi54bWxQSwECFAAUAAAA&#10;CACHTuJAY+CnZPABAAC+AwAADgAAAAAAAAABACAAAAAlAQAAZHJzL2Uyb0RvYy54bWxQSwUGAAAA&#10;AAYABgBZAQAAhwUAAAAA&#10;">
              <v:fill on="f" focussize="0,0"/>
              <v:stroke weight="0.5pt" color="#000000 [3200]" miterlimit="8" joinstyle="miter"/>
              <v:imagedata o:title=""/>
              <o:lock v:ext="edit" aspectratio="f"/>
            </v:line>
          </w:pict>
        </mc:Fallback>
      </mc:AlternateContent>
    </w:r>
  </w:p>
  <w:p>
    <w:pPr>
      <w:rPr>
        <w:rFonts w:ascii="Times New Roman" w:hAnsi="Times New Roman"/>
        <w:sz w:val="15"/>
        <w:szCs w:val="15"/>
      </w:rPr>
    </w:pPr>
  </w:p>
  <w:p>
    <w:pPr>
      <w:rPr>
        <w:rFonts w:ascii="Times New Roman" w:hAnsi="Times New Roman" w:eastAsia="Times New Roman"/>
        <w:sz w:val="15"/>
        <w:szCs w:val="15"/>
      </w:rPr>
    </w:pPr>
    <w:r>
      <w:rPr>
        <w:rFonts w:ascii="Times New Roman" w:hAnsi="Times New Roman" w:eastAsia="Times New Roman"/>
        <w:sz w:val="15"/>
        <w:szCs w:val="15"/>
      </w:rPr>
      <w:t>www.enpress-publisher.com</w:t>
    </w:r>
  </w:p>
  <w:p>
    <w:pPr>
      <w:pStyle w:val="12"/>
      <w:framePr w:wrap="auto" w:vAnchor="margin" w:hAnchor="text" w:yAlign="inline"/>
      <w:spacing w:after="600" w:afterLines="250"/>
    </w:pPr>
    <w:r>
      <w:rPr>
        <w:rFonts w:ascii="Times New Roman" w:hAnsi="Times New Roman" w:eastAsia="Times New Roman" w:cs="Calibri"/>
        <w:sz w:val="15"/>
        <w:szCs w:val="15"/>
      </w:rPr>
      <w:t>contact@enpress-publisher.com</w:t>
    </w:r>
  </w:p>
  <w:p>
    <w:pPr>
      <w:spacing w:line="239" w:lineRule="auto"/>
      <w:rPr>
        <w:rFonts w:ascii="Times New Roman" w:hAnsi="Times New Roman" w:eastAsia="Times New Roman"/>
        <w:sz w:val="15"/>
        <w:szCs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bookmarkStart w:id="2" w:name="page1"/>
    <w:bookmarkEnd w:id="2"/>
    <w:r>
      <w:drawing>
        <wp:anchor distT="0" distB="0" distL="114300" distR="114300" simplePos="0" relativeHeight="251660288" behindDoc="1" locked="0" layoutInCell="1" allowOverlap="1">
          <wp:simplePos x="0" y="0"/>
          <wp:positionH relativeFrom="page">
            <wp:posOffset>2825115</wp:posOffset>
          </wp:positionH>
          <wp:positionV relativeFrom="page">
            <wp:posOffset>331470</wp:posOffset>
          </wp:positionV>
          <wp:extent cx="1800225" cy="57213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00000" cy="572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8470FA"/>
    <w:multiLevelType w:val="multilevel"/>
    <w:tmpl w:val="648470FA"/>
    <w:lvl w:ilvl="0" w:tentative="0">
      <w:start w:val="1"/>
      <w:numFmt w:val="upperLetter"/>
      <w:pStyle w:val="17"/>
      <w:suff w:val="nothing"/>
      <w:lvlText w:val="Appendix %1.   "/>
      <w:lvlJc w:val="left"/>
      <w:pPr>
        <w:ind w:left="300" w:hanging="300"/>
      </w:pPr>
      <w:rPr>
        <w:rFonts w:hint="default"/>
        <w:color w:val="auto"/>
      </w:rPr>
    </w:lvl>
    <w:lvl w:ilvl="1" w:tentative="0">
      <w:start w:val="1"/>
      <w:numFmt w:val="decimal"/>
      <w:pStyle w:val="18"/>
      <w:suff w:val="nothing"/>
      <w:lvlText w:val="%1.%2.  "/>
      <w:lvlJc w:val="left"/>
      <w:pPr>
        <w:ind w:left="510" w:hanging="510"/>
      </w:pPr>
      <w:rPr>
        <w:rFonts w:hint="default" w:ascii="Times New Roman" w:hAnsi="Times New Roman"/>
        <w:b/>
        <w:i w:val="0"/>
        <w:sz w:val="20"/>
      </w:rPr>
    </w:lvl>
    <w:lvl w:ilvl="2" w:tentative="0">
      <w:start w:val="1"/>
      <w:numFmt w:val="decimal"/>
      <w:pStyle w:val="19"/>
      <w:suff w:val="nothing"/>
      <w:lvlText w:val="%1.%2.%3.  "/>
      <w:lvlJc w:val="left"/>
      <w:pPr>
        <w:ind w:left="288" w:hanging="288"/>
      </w:pPr>
      <w:rPr>
        <w:rFonts w:hint="default"/>
        <w:b/>
        <w:i w:val="0"/>
        <w:color w:val="auto"/>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decimal"/>
      <w:lvlText w:val="%1.%2.%3.%4.%5.%6."/>
      <w:lvlJc w:val="left"/>
      <w:pPr>
        <w:tabs>
          <w:tab w:val="left" w:pos="3600"/>
        </w:tabs>
        <w:ind w:left="2736" w:hanging="936"/>
      </w:pPr>
      <w:rPr>
        <w:rFonts w:hint="default"/>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31"/>
    <w:rsid w:val="00052604"/>
    <w:rsid w:val="0027066A"/>
    <w:rsid w:val="002D70C6"/>
    <w:rsid w:val="002E180C"/>
    <w:rsid w:val="003726F0"/>
    <w:rsid w:val="00391278"/>
    <w:rsid w:val="00397C31"/>
    <w:rsid w:val="003B7080"/>
    <w:rsid w:val="003F5466"/>
    <w:rsid w:val="004D4100"/>
    <w:rsid w:val="004F51FF"/>
    <w:rsid w:val="00634CDE"/>
    <w:rsid w:val="006B1FF5"/>
    <w:rsid w:val="006B3CB1"/>
    <w:rsid w:val="00736941"/>
    <w:rsid w:val="007C16BE"/>
    <w:rsid w:val="007E6B3B"/>
    <w:rsid w:val="007F0BBF"/>
    <w:rsid w:val="00807883"/>
    <w:rsid w:val="00922FBA"/>
    <w:rsid w:val="00970224"/>
    <w:rsid w:val="009D73C0"/>
    <w:rsid w:val="00B378D7"/>
    <w:rsid w:val="00C1766B"/>
    <w:rsid w:val="00C95A1B"/>
    <w:rsid w:val="00F07BE8"/>
    <w:rsid w:val="083F2025"/>
    <w:rsid w:val="09240DB3"/>
    <w:rsid w:val="0C012CED"/>
    <w:rsid w:val="1C4F426F"/>
    <w:rsid w:val="1E276D12"/>
    <w:rsid w:val="2B2179AC"/>
    <w:rsid w:val="2BDA7CA2"/>
    <w:rsid w:val="332615E5"/>
    <w:rsid w:val="35A233A2"/>
    <w:rsid w:val="416B2A18"/>
    <w:rsid w:val="4228060B"/>
    <w:rsid w:val="4D083E34"/>
    <w:rsid w:val="4D4D1B52"/>
    <w:rsid w:val="4E0A68A3"/>
    <w:rsid w:val="55A369CF"/>
    <w:rsid w:val="74592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widowControl/>
      <w:suppressAutoHyphens/>
      <w:spacing w:before="240" w:after="120" w:line="260" w:lineRule="exact"/>
      <w:ind w:right="288"/>
      <w:outlineLvl w:val="0"/>
    </w:pPr>
    <w:rPr>
      <w:rFonts w:ascii="Times New Roman" w:hAnsi="Times New Roman" w:eastAsia="Times New Roman" w:cs="Times New Roman"/>
      <w:b/>
      <w:kern w:val="28"/>
      <w:sz w:val="22"/>
      <w:szCs w:val="24"/>
      <w:lang w:eastAsia="en-US"/>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2"/>
    <w:semiHidden/>
    <w:unhideWhenUsed/>
    <w:qFormat/>
    <w:uiPriority w:val="99"/>
    <w:pPr>
      <w:spacing w:after="12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customStyle="1" w:styleId="10">
    <w:name w:val="Header Char"/>
    <w:basedOn w:val="8"/>
    <w:link w:val="5"/>
    <w:qFormat/>
    <w:uiPriority w:val="99"/>
    <w:rPr>
      <w:sz w:val="18"/>
      <w:szCs w:val="18"/>
    </w:rPr>
  </w:style>
  <w:style w:type="character" w:customStyle="1" w:styleId="11">
    <w:name w:val="Footer Char"/>
    <w:basedOn w:val="8"/>
    <w:link w:val="4"/>
    <w:qFormat/>
    <w:uiPriority w:val="99"/>
    <w:rPr>
      <w:sz w:val="18"/>
      <w:szCs w:val="18"/>
    </w:rPr>
  </w:style>
  <w:style w:type="paragraph" w:customStyle="1" w:styleId="12">
    <w:name w:val="页眉与页脚"/>
    <w:qFormat/>
    <w:uiPriority w:val="0"/>
    <w:pPr>
      <w:framePr w:wrap="around" w:vAnchor="margin" w:hAnchor="text" w:y="1"/>
      <w:tabs>
        <w:tab w:val="right" w:pos="9020"/>
      </w:tabs>
    </w:pPr>
    <w:rPr>
      <w:rFonts w:ascii="Helvetica Neue" w:hAnsi="Helvetica Neue" w:eastAsia="Arial Unicode MS" w:cs="Arial Unicode MS"/>
      <w:color w:val="000000"/>
      <w:kern w:val="0"/>
      <w:sz w:val="24"/>
      <w:szCs w:val="24"/>
      <w:u w:color="000000"/>
      <w:lang w:val="en-US" w:eastAsia="zh-CN" w:bidi="ar-SA"/>
    </w:rPr>
  </w:style>
  <w:style w:type="paragraph" w:customStyle="1" w:styleId="13">
    <w:name w:val="Text Indent"/>
    <w:qFormat/>
    <w:uiPriority w:val="0"/>
    <w:pPr>
      <w:spacing w:line="260" w:lineRule="exact"/>
      <w:ind w:firstLine="302"/>
      <w:jc w:val="both"/>
    </w:pPr>
    <w:rPr>
      <w:rFonts w:ascii="Times New Roman" w:hAnsi="Times New Roman" w:eastAsia="Times New Roman" w:cs="Times New Roman"/>
      <w:kern w:val="0"/>
      <w:sz w:val="20"/>
      <w:szCs w:val="20"/>
      <w:lang w:val="en-US" w:eastAsia="en-US" w:bidi="ar-SA"/>
    </w:rPr>
  </w:style>
  <w:style w:type="character" w:customStyle="1" w:styleId="14">
    <w:name w:val="Heading 1 Char"/>
    <w:basedOn w:val="8"/>
    <w:link w:val="2"/>
    <w:qFormat/>
    <w:uiPriority w:val="0"/>
    <w:rPr>
      <w:rFonts w:ascii="Times New Roman" w:hAnsi="Times New Roman" w:eastAsia="Times New Roman" w:cs="Times New Roman"/>
      <w:b/>
      <w:kern w:val="28"/>
      <w:sz w:val="22"/>
      <w:szCs w:val="24"/>
      <w:lang w:eastAsia="en-US"/>
    </w:rPr>
  </w:style>
  <w:style w:type="paragraph" w:customStyle="1" w:styleId="15">
    <w:name w:val="Text"/>
    <w:basedOn w:val="1"/>
    <w:link w:val="16"/>
    <w:qFormat/>
    <w:uiPriority w:val="0"/>
    <w:pPr>
      <w:widowControl/>
      <w:tabs>
        <w:tab w:val="right" w:pos="7200"/>
      </w:tabs>
      <w:spacing w:line="260" w:lineRule="exact"/>
    </w:pPr>
    <w:rPr>
      <w:rFonts w:ascii="Times New Roman" w:hAnsi="Times New Roman" w:eastAsia="Times New Roman" w:cs="Times New Roman"/>
      <w:kern w:val="0"/>
      <w:sz w:val="20"/>
      <w:szCs w:val="24"/>
      <w:lang w:eastAsia="en-US"/>
    </w:rPr>
  </w:style>
  <w:style w:type="character" w:customStyle="1" w:styleId="16">
    <w:name w:val="Text Char"/>
    <w:link w:val="15"/>
    <w:qFormat/>
    <w:uiPriority w:val="0"/>
    <w:rPr>
      <w:rFonts w:ascii="Times New Roman" w:hAnsi="Times New Roman" w:eastAsia="Times New Roman" w:cs="Times New Roman"/>
      <w:kern w:val="0"/>
      <w:sz w:val="20"/>
      <w:szCs w:val="24"/>
      <w:lang w:eastAsia="en-US"/>
    </w:rPr>
  </w:style>
  <w:style w:type="paragraph" w:customStyle="1" w:styleId="17">
    <w:name w:val="Appendix 1"/>
    <w:basedOn w:val="1"/>
    <w:next w:val="1"/>
    <w:qFormat/>
    <w:uiPriority w:val="0"/>
    <w:pPr>
      <w:keepNext/>
      <w:keepLines/>
      <w:widowControl/>
      <w:numPr>
        <w:ilvl w:val="0"/>
        <w:numId w:val="1"/>
      </w:numPr>
      <w:tabs>
        <w:tab w:val="left" w:pos="360"/>
      </w:tabs>
      <w:suppressAutoHyphens/>
      <w:autoSpaceDE w:val="0"/>
      <w:autoSpaceDN w:val="0"/>
      <w:spacing w:before="200" w:after="80" w:line="260" w:lineRule="exact"/>
      <w:ind w:left="360" w:hanging="360"/>
      <w:outlineLvl w:val="0"/>
    </w:pPr>
    <w:rPr>
      <w:rFonts w:ascii="Times New Roman" w:hAnsi="Times New Roman" w:eastAsia="Times New Roman" w:cs="Times New Roman"/>
      <w:b/>
      <w:kern w:val="0"/>
      <w:sz w:val="20"/>
      <w:szCs w:val="24"/>
      <w:lang w:eastAsia="en-US"/>
    </w:rPr>
  </w:style>
  <w:style w:type="paragraph" w:customStyle="1" w:styleId="18">
    <w:name w:val="Appendix 2"/>
    <w:basedOn w:val="17"/>
    <w:next w:val="1"/>
    <w:qFormat/>
    <w:uiPriority w:val="0"/>
    <w:pPr>
      <w:numPr>
        <w:ilvl w:val="1"/>
      </w:numPr>
      <w:ind w:left="360" w:hanging="360"/>
      <w:outlineLvl w:val="1"/>
    </w:pPr>
    <w:rPr>
      <w:i/>
    </w:rPr>
  </w:style>
  <w:style w:type="paragraph" w:customStyle="1" w:styleId="19">
    <w:name w:val="Appendix 3"/>
    <w:basedOn w:val="18"/>
    <w:next w:val="1"/>
    <w:qFormat/>
    <w:uiPriority w:val="0"/>
    <w:pPr>
      <w:numPr>
        <w:ilvl w:val="2"/>
      </w:numPr>
      <w:ind w:left="360" w:hanging="360"/>
      <w:outlineLvl w:val="2"/>
    </w:pPr>
    <w:rPr>
      <w:b w:val="0"/>
    </w:rPr>
  </w:style>
  <w:style w:type="paragraph" w:customStyle="1" w:styleId="20">
    <w:name w:val="Body Text 0"/>
    <w:basedOn w:val="3"/>
    <w:next w:val="3"/>
    <w:qFormat/>
    <w:uiPriority w:val="0"/>
    <w:pPr>
      <w:widowControl/>
      <w:autoSpaceDE w:val="0"/>
      <w:autoSpaceDN w:val="0"/>
      <w:spacing w:after="0" w:line="260" w:lineRule="exact"/>
    </w:pPr>
    <w:rPr>
      <w:rFonts w:ascii="Times New Roman" w:hAnsi="Times New Roman" w:eastAsia="Times New Roman" w:cs="Times New Roman"/>
      <w:kern w:val="0"/>
      <w:sz w:val="20"/>
      <w:szCs w:val="24"/>
      <w:lang w:eastAsia="en-US"/>
    </w:rPr>
  </w:style>
  <w:style w:type="paragraph" w:customStyle="1" w:styleId="21">
    <w:name w:val="Paragraph 1"/>
    <w:basedOn w:val="1"/>
    <w:next w:val="1"/>
    <w:qFormat/>
    <w:uiPriority w:val="0"/>
    <w:pPr>
      <w:widowControl/>
      <w:spacing w:before="60"/>
    </w:pPr>
    <w:rPr>
      <w:rFonts w:ascii="Times New Roman" w:hAnsi="Times New Roman" w:eastAsia="Times New Roman" w:cs="Times New Roman"/>
      <w:kern w:val="0"/>
      <w:sz w:val="20"/>
      <w:szCs w:val="24"/>
      <w:lang w:eastAsia="en-US"/>
    </w:rPr>
  </w:style>
  <w:style w:type="character" w:customStyle="1" w:styleId="22">
    <w:name w:val="Body Text Char"/>
    <w:basedOn w:val="8"/>
    <w:link w:val="3"/>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687</Words>
  <Characters>3917</Characters>
  <Lines>32</Lines>
  <Paragraphs>9</Paragraphs>
  <TotalTime>12</TotalTime>
  <ScaleCrop>false</ScaleCrop>
  <LinksUpToDate>false</LinksUpToDate>
  <CharactersWithSpaces>4595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2018-04-02T03:44:00Z</dcterms:created>
  <dc:creator>Administrator</dc:creator>
  <cp:lastModifiedBy>CCGJ</cp:lastModifiedBy>
  <dcterms:modified xsi:type="dcterms:W3CDTF">2021-09-29T08:45:05Z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5E8AA1E3E8C34A619A69F3C4382D355B</vt:lpwstr>
  </property>
</Properties>
</file>