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0CB1D" w14:textId="68BB5B2E" w:rsidR="008E5255" w:rsidRPr="00591076" w:rsidRDefault="00D20C00" w:rsidP="008E5255">
      <w:pPr>
        <w:spacing w:line="360" w:lineRule="auto"/>
        <w:rPr>
          <w:rFonts w:ascii="Times New Roman" w:hAnsi="Times New Roman" w:cs="Times New Roman"/>
          <w:sz w:val="24"/>
          <w:szCs w:val="24"/>
        </w:rPr>
      </w:pPr>
      <w:r w:rsidRPr="00591076">
        <w:rPr>
          <w:rFonts w:ascii="Times New Roman" w:hAnsi="Times New Roman" w:cs="Times New Roman"/>
          <w:sz w:val="24"/>
          <w:szCs w:val="24"/>
        </w:rPr>
        <w:t>Dear Editor</w:t>
      </w:r>
      <w:r w:rsidR="00F179D1" w:rsidRPr="00591076">
        <w:rPr>
          <w:rFonts w:ascii="Times New Roman" w:hAnsi="Times New Roman" w:cs="Times New Roman"/>
          <w:sz w:val="24"/>
          <w:szCs w:val="24"/>
        </w:rPr>
        <w:t>:</w:t>
      </w:r>
    </w:p>
    <w:p w14:paraId="01FD0037" w14:textId="46A8B068" w:rsidR="00D20C00" w:rsidRPr="00591076" w:rsidRDefault="009B4FA9" w:rsidP="00027C61">
      <w:pPr>
        <w:spacing w:line="480" w:lineRule="auto"/>
        <w:rPr>
          <w:rFonts w:ascii="Times New Roman" w:hAnsi="Times New Roman" w:cs="Times New Roman"/>
          <w:b/>
          <w:bCs/>
          <w:sz w:val="24"/>
          <w:szCs w:val="24"/>
        </w:rPr>
      </w:pPr>
      <w:r w:rsidRPr="00591076">
        <w:rPr>
          <w:rFonts w:ascii="Times New Roman" w:hAnsi="Times New Roman" w:cs="Times New Roman"/>
          <w:sz w:val="24"/>
          <w:szCs w:val="24"/>
        </w:rPr>
        <w:t>I am</w:t>
      </w:r>
      <w:r w:rsidR="00AA530D" w:rsidRPr="00591076">
        <w:rPr>
          <w:rFonts w:ascii="Times New Roman" w:hAnsi="Times New Roman" w:cs="Times New Roman"/>
          <w:sz w:val="24"/>
          <w:szCs w:val="24"/>
        </w:rPr>
        <w:t xml:space="preserve"> submitting </w:t>
      </w:r>
      <w:r w:rsidRPr="00591076">
        <w:rPr>
          <w:rFonts w:ascii="Times New Roman" w:hAnsi="Times New Roman" w:cs="Times New Roman"/>
          <w:sz w:val="24"/>
          <w:szCs w:val="24"/>
        </w:rPr>
        <w:t xml:space="preserve">my </w:t>
      </w:r>
      <w:r w:rsidR="00AA530D" w:rsidRPr="00591076">
        <w:rPr>
          <w:rFonts w:ascii="Times New Roman" w:hAnsi="Times New Roman" w:cs="Times New Roman"/>
          <w:sz w:val="24"/>
          <w:szCs w:val="24"/>
        </w:rPr>
        <w:t>paper title</w:t>
      </w:r>
      <w:r w:rsidR="00416510" w:rsidRPr="00591076">
        <w:rPr>
          <w:rFonts w:ascii="Times New Roman" w:hAnsi="Times New Roman" w:cs="Times New Roman"/>
          <w:sz w:val="24"/>
          <w:szCs w:val="24"/>
        </w:rPr>
        <w:t>d</w:t>
      </w:r>
      <w:r w:rsidR="00F179D1" w:rsidRPr="00591076">
        <w:rPr>
          <w:rFonts w:ascii="Times New Roman" w:hAnsi="Times New Roman" w:cs="Times New Roman"/>
          <w:sz w:val="24"/>
          <w:szCs w:val="24"/>
        </w:rPr>
        <w:t xml:space="preserve"> “</w:t>
      </w:r>
      <w:r w:rsidR="00027C61" w:rsidRPr="00591076">
        <w:rPr>
          <w:rFonts w:ascii="Times New Roman" w:hAnsi="Times New Roman" w:cs="Times New Roman"/>
          <w:b/>
          <w:bCs/>
          <w:sz w:val="24"/>
          <w:szCs w:val="24"/>
        </w:rPr>
        <w:t>Fueling Innovation Performance through Entrepreneurial Leadership: Assessing the Neglected Mediating Role of Intellectual Capital</w:t>
      </w:r>
      <w:r w:rsidR="00F179D1" w:rsidRPr="00591076">
        <w:rPr>
          <w:rFonts w:ascii="Times New Roman" w:hAnsi="Times New Roman" w:cs="Times New Roman"/>
          <w:b/>
          <w:bCs/>
          <w:sz w:val="24"/>
          <w:szCs w:val="24"/>
        </w:rPr>
        <w:t xml:space="preserve">” </w:t>
      </w:r>
      <w:r w:rsidR="00D20C00" w:rsidRPr="00591076">
        <w:rPr>
          <w:rFonts w:ascii="Times New Roman" w:hAnsi="Times New Roman" w:cs="Times New Roman"/>
          <w:sz w:val="24"/>
          <w:szCs w:val="24"/>
        </w:rPr>
        <w:t>for review and consideration</w:t>
      </w:r>
      <w:r w:rsidR="00F179D1" w:rsidRPr="00591076">
        <w:rPr>
          <w:rFonts w:ascii="Times New Roman" w:hAnsi="Times New Roman" w:cs="Times New Roman"/>
          <w:sz w:val="24"/>
          <w:szCs w:val="24"/>
        </w:rPr>
        <w:t>.</w:t>
      </w:r>
    </w:p>
    <w:p w14:paraId="6D9965C6" w14:textId="77777777" w:rsidR="00027C61" w:rsidRPr="00591076" w:rsidRDefault="00027C61" w:rsidP="00027C61">
      <w:pPr>
        <w:jc w:val="both"/>
        <w:rPr>
          <w:rFonts w:ascii="Times New Roman" w:hAnsi="Times New Roman" w:cs="Times New Roman"/>
          <w:sz w:val="24"/>
          <w:szCs w:val="24"/>
        </w:rPr>
      </w:pPr>
      <w:r w:rsidRPr="00591076">
        <w:rPr>
          <w:rFonts w:ascii="Times New Roman" w:hAnsi="Times New Roman" w:cs="Times New Roman"/>
          <w:sz w:val="24"/>
          <w:szCs w:val="24"/>
        </w:rPr>
        <w:t xml:space="preserve">This study examines whether intellectual capital (human capital, relational capital, and structural capital) mediates entrepreneurial leadership and innovation success using dynamic capability theory and resource-based view.  Drawing on data from 422 senior-level employees working in Peruvian IT companies, the proposed relationships were analyzed using </w:t>
      </w:r>
      <w:proofErr w:type="spellStart"/>
      <w:r w:rsidRPr="00591076">
        <w:rPr>
          <w:rFonts w:ascii="Times New Roman" w:hAnsi="Times New Roman" w:cs="Times New Roman"/>
          <w:sz w:val="24"/>
          <w:szCs w:val="24"/>
        </w:rPr>
        <w:t>SmartPLS</w:t>
      </w:r>
      <w:proofErr w:type="spellEnd"/>
      <w:r w:rsidRPr="00591076">
        <w:rPr>
          <w:rFonts w:ascii="Times New Roman" w:hAnsi="Times New Roman" w:cs="Times New Roman"/>
          <w:sz w:val="24"/>
          <w:szCs w:val="24"/>
        </w:rPr>
        <w:t xml:space="preserve">. Entrepreneurial leadership is found to foster employees’ innovative performance through the mediating role of human capital, relational capital, and structural capital. Practically, businesses often rely on innovation for survival and growth, so they should consider EL to create IC (HC, RC, SC) for innovation performance. Businesses should provide entrepreneurial training that emphasizes role modeling intellectual capital and encourages employees to recognize and pursue entrepreneurial opportunities. With significantly limited research, the study contributes by </w:t>
      </w:r>
      <w:r w:rsidRPr="00591076">
        <w:rPr>
          <w:rFonts w:ascii="Times New Roman" w:hAnsi="Times New Roman" w:cs="Times New Roman"/>
          <w:color w:val="000000"/>
          <w:sz w:val="24"/>
          <w:szCs w:val="24"/>
        </w:rPr>
        <w:t xml:space="preserve">investigating the interrelationship of entrepreneurial leadership, intellectual capital, and innovation performance. The study contributes to the Resource Based View and Dynamic Capability Theory by demonstrating how EL contributes to innovation performance through human capital, relational capital, and structural capital. </w:t>
      </w:r>
    </w:p>
    <w:p w14:paraId="7BD7119F" w14:textId="7C0E0554" w:rsidR="00D20C00" w:rsidRPr="00591076" w:rsidRDefault="009B4FA9">
      <w:pPr>
        <w:rPr>
          <w:rFonts w:ascii="Times New Roman" w:hAnsi="Times New Roman" w:cs="Times New Roman"/>
          <w:sz w:val="24"/>
          <w:szCs w:val="24"/>
        </w:rPr>
      </w:pPr>
      <w:r w:rsidRPr="00591076">
        <w:rPr>
          <w:rFonts w:ascii="Times New Roman" w:hAnsi="Times New Roman" w:cs="Times New Roman"/>
          <w:sz w:val="24"/>
          <w:szCs w:val="24"/>
        </w:rPr>
        <w:t>Looking forward</w:t>
      </w:r>
      <w:r w:rsidR="00C71D90" w:rsidRPr="00591076">
        <w:rPr>
          <w:rFonts w:ascii="Times New Roman" w:hAnsi="Times New Roman" w:cs="Times New Roman"/>
          <w:sz w:val="24"/>
          <w:szCs w:val="24"/>
        </w:rPr>
        <w:t xml:space="preserve"> to your consideration and reviews. </w:t>
      </w:r>
    </w:p>
    <w:p w14:paraId="04CC096F" w14:textId="77777777" w:rsidR="00D20C00" w:rsidRPr="00591076" w:rsidRDefault="00D20C00" w:rsidP="008917F6">
      <w:pPr>
        <w:spacing w:after="0" w:line="240" w:lineRule="auto"/>
        <w:rPr>
          <w:rFonts w:ascii="Times New Roman" w:hAnsi="Times New Roman" w:cs="Times New Roman"/>
          <w:sz w:val="24"/>
          <w:szCs w:val="24"/>
          <w:lang w:val="es-PE"/>
        </w:rPr>
      </w:pPr>
      <w:r w:rsidRPr="00591076">
        <w:rPr>
          <w:rFonts w:ascii="Times New Roman" w:hAnsi="Times New Roman" w:cs="Times New Roman"/>
          <w:sz w:val="24"/>
          <w:szCs w:val="24"/>
          <w:lang w:val="es-PE"/>
        </w:rPr>
        <w:t>Regards</w:t>
      </w:r>
    </w:p>
    <w:p w14:paraId="379E45C2" w14:textId="77777777" w:rsidR="00416510" w:rsidRPr="00591076" w:rsidRDefault="00416510" w:rsidP="008917F6">
      <w:pPr>
        <w:spacing w:after="0" w:line="240" w:lineRule="auto"/>
        <w:rPr>
          <w:rFonts w:ascii="Times New Roman" w:hAnsi="Times New Roman" w:cs="Times New Roman"/>
          <w:sz w:val="24"/>
          <w:szCs w:val="24"/>
          <w:lang w:val="es-PE"/>
        </w:rPr>
      </w:pPr>
    </w:p>
    <w:p w14:paraId="2292A6CA" w14:textId="309E29AF" w:rsidR="00D20C00" w:rsidRPr="00591076" w:rsidRDefault="009B4FA9" w:rsidP="008917F6">
      <w:pPr>
        <w:spacing w:after="0" w:line="240" w:lineRule="auto"/>
        <w:rPr>
          <w:rFonts w:ascii="Times New Roman" w:hAnsi="Times New Roman" w:cs="Times New Roman"/>
          <w:b/>
          <w:sz w:val="24"/>
          <w:szCs w:val="24"/>
          <w:lang w:val="es-PE"/>
        </w:rPr>
      </w:pPr>
      <w:r w:rsidRPr="00591076">
        <w:rPr>
          <w:rFonts w:ascii="Times New Roman" w:hAnsi="Times New Roman" w:cs="Times New Roman"/>
          <w:b/>
          <w:sz w:val="24"/>
          <w:szCs w:val="24"/>
          <w:lang w:val="es-PE"/>
        </w:rPr>
        <w:t>Dr. Diego Norena-Chavez</w:t>
      </w:r>
    </w:p>
    <w:p w14:paraId="489CFCA3" w14:textId="77777777" w:rsidR="00765932" w:rsidRDefault="009B4FA9" w:rsidP="00765932">
      <w:pPr>
        <w:spacing w:after="0" w:line="240" w:lineRule="auto"/>
        <w:rPr>
          <w:rFonts w:ascii="Times New Roman" w:hAnsi="Times New Roman" w:cs="Times New Roman"/>
          <w:sz w:val="24"/>
          <w:szCs w:val="24"/>
          <w:lang w:val="es-PE"/>
        </w:rPr>
      </w:pPr>
      <w:r w:rsidRPr="00591076">
        <w:rPr>
          <w:rFonts w:ascii="Times New Roman" w:hAnsi="Times New Roman" w:cs="Times New Roman"/>
          <w:sz w:val="24"/>
          <w:szCs w:val="24"/>
          <w:lang w:val="es-PE"/>
        </w:rPr>
        <w:t xml:space="preserve">Universidad de Lima, Escuela de Posgrado, </w:t>
      </w:r>
      <w:proofErr w:type="spellStart"/>
      <w:r w:rsidRPr="00591076">
        <w:rPr>
          <w:rFonts w:ascii="Times New Roman" w:hAnsi="Times New Roman" w:cs="Times New Roman"/>
          <w:sz w:val="24"/>
          <w:szCs w:val="24"/>
          <w:lang w:val="es-PE"/>
        </w:rPr>
        <w:t>Peru</w:t>
      </w:r>
      <w:proofErr w:type="spellEnd"/>
    </w:p>
    <w:p w14:paraId="63DC8A2C" w14:textId="04FB802B" w:rsidR="00416510" w:rsidRDefault="00765932" w:rsidP="00765932">
      <w:pPr>
        <w:spacing w:after="0" w:line="240" w:lineRule="auto"/>
        <w:rPr>
          <w:rFonts w:ascii="Times New Roman" w:hAnsi="Times New Roman" w:cs="Times New Roman"/>
          <w:sz w:val="24"/>
          <w:szCs w:val="24"/>
        </w:rPr>
      </w:pPr>
      <w:r w:rsidRPr="00765932">
        <w:rPr>
          <w:rFonts w:ascii="Times New Roman" w:hAnsi="Times New Roman" w:cs="Times New Roman"/>
          <w:sz w:val="24"/>
          <w:szCs w:val="24"/>
        </w:rPr>
        <w:t>dnorena@ulima.edu.pe</w:t>
      </w:r>
    </w:p>
    <w:p w14:paraId="39AE13FF" w14:textId="73996AF6" w:rsidR="00765932" w:rsidRDefault="00765932" w:rsidP="00765932">
      <w:pPr>
        <w:spacing w:after="0" w:line="240" w:lineRule="auto"/>
        <w:rPr>
          <w:rFonts w:ascii="Times New Roman" w:hAnsi="Times New Roman" w:cs="Times New Roman"/>
          <w:sz w:val="24"/>
          <w:szCs w:val="24"/>
          <w:lang w:val="es-PE"/>
        </w:rPr>
      </w:pPr>
    </w:p>
    <w:p w14:paraId="5FA95CB8" w14:textId="2FA49808" w:rsidR="00765932" w:rsidRPr="00765932" w:rsidRDefault="00765932" w:rsidP="00765932">
      <w:pPr>
        <w:spacing w:after="0" w:line="240" w:lineRule="auto"/>
        <w:rPr>
          <w:rFonts w:ascii="Times New Roman" w:hAnsi="Times New Roman" w:cs="Times New Roman"/>
          <w:b/>
          <w:bCs/>
          <w:sz w:val="24"/>
          <w:szCs w:val="24"/>
          <w:lang w:val="es-PE"/>
        </w:rPr>
      </w:pPr>
      <w:r w:rsidRPr="00765932">
        <w:rPr>
          <w:rFonts w:ascii="Times New Roman" w:hAnsi="Times New Roman" w:cs="Times New Roman"/>
          <w:b/>
          <w:bCs/>
          <w:sz w:val="24"/>
          <w:szCs w:val="24"/>
          <w:lang w:val="es-PE"/>
        </w:rPr>
        <w:t xml:space="preserve">Dr. </w:t>
      </w:r>
      <w:proofErr w:type="spellStart"/>
      <w:r w:rsidRPr="00765932">
        <w:rPr>
          <w:rFonts w:ascii="Times New Roman" w:hAnsi="Times New Roman" w:cs="Times New Roman"/>
          <w:b/>
          <w:bCs/>
          <w:sz w:val="24"/>
          <w:szCs w:val="24"/>
          <w:lang w:val="es-PE"/>
        </w:rPr>
        <w:t>E</w:t>
      </w:r>
      <w:r w:rsidRPr="00765932">
        <w:rPr>
          <w:rFonts w:ascii="Times New Roman" w:hAnsi="Times New Roman" w:cs="Times New Roman"/>
          <w:b/>
          <w:bCs/>
          <w:sz w:val="24"/>
          <w:szCs w:val="24"/>
          <w:lang w:val="es-PE"/>
        </w:rPr>
        <w:t>leftherios</w:t>
      </w:r>
      <w:proofErr w:type="spellEnd"/>
      <w:r w:rsidRPr="00765932">
        <w:rPr>
          <w:rFonts w:ascii="Times New Roman" w:hAnsi="Times New Roman" w:cs="Times New Roman"/>
          <w:b/>
          <w:bCs/>
          <w:sz w:val="24"/>
          <w:szCs w:val="24"/>
          <w:lang w:val="es-PE"/>
        </w:rPr>
        <w:t xml:space="preserve"> </w:t>
      </w:r>
      <w:r w:rsidRPr="00765932">
        <w:rPr>
          <w:rFonts w:ascii="Times New Roman" w:hAnsi="Times New Roman" w:cs="Times New Roman"/>
          <w:b/>
          <w:bCs/>
          <w:sz w:val="24"/>
          <w:szCs w:val="24"/>
          <w:lang w:val="es-PE"/>
        </w:rPr>
        <w:t>T</w:t>
      </w:r>
      <w:r w:rsidRPr="00765932">
        <w:rPr>
          <w:rFonts w:ascii="Times New Roman" w:hAnsi="Times New Roman" w:cs="Times New Roman"/>
          <w:b/>
          <w:bCs/>
          <w:sz w:val="24"/>
          <w:szCs w:val="24"/>
          <w:lang w:val="es-PE"/>
        </w:rPr>
        <w:t>halassinos</w:t>
      </w:r>
    </w:p>
    <w:p w14:paraId="3B4D9FAB" w14:textId="0034F18C" w:rsidR="00765932" w:rsidRPr="00765932" w:rsidRDefault="00765932" w:rsidP="00765932">
      <w:pPr>
        <w:spacing w:after="0" w:line="240" w:lineRule="auto"/>
        <w:rPr>
          <w:rFonts w:ascii="Times New Roman" w:hAnsi="Times New Roman" w:cs="Times New Roman"/>
          <w:sz w:val="24"/>
          <w:szCs w:val="24"/>
        </w:rPr>
      </w:pPr>
      <w:r w:rsidRPr="00765932">
        <w:rPr>
          <w:rFonts w:ascii="Times New Roman" w:hAnsi="Times New Roman" w:cs="Times New Roman"/>
          <w:sz w:val="24"/>
          <w:szCs w:val="24"/>
        </w:rPr>
        <w:t>Faculty of Maritime and I</w:t>
      </w:r>
      <w:r>
        <w:rPr>
          <w:rFonts w:ascii="Times New Roman" w:hAnsi="Times New Roman" w:cs="Times New Roman"/>
          <w:sz w:val="24"/>
          <w:szCs w:val="24"/>
        </w:rPr>
        <w:t xml:space="preserve">ndustrial Studies, University of Piraeus, Greece, and Faculty of Economics, Management and Accountancy, University of Malta, </w:t>
      </w:r>
      <w:proofErr w:type="spellStart"/>
      <w:r>
        <w:rPr>
          <w:rFonts w:ascii="Times New Roman" w:hAnsi="Times New Roman" w:cs="Times New Roman"/>
          <w:sz w:val="24"/>
          <w:szCs w:val="24"/>
        </w:rPr>
        <w:t>Msida</w:t>
      </w:r>
      <w:proofErr w:type="spellEnd"/>
      <w:r>
        <w:rPr>
          <w:rFonts w:ascii="Times New Roman" w:hAnsi="Times New Roman" w:cs="Times New Roman"/>
          <w:sz w:val="24"/>
          <w:szCs w:val="24"/>
        </w:rPr>
        <w:t xml:space="preserve">, Malta, </w:t>
      </w:r>
      <w:r w:rsidRPr="00183571">
        <w:rPr>
          <w:color w:val="000000"/>
          <w:shd w:val="clear" w:color="auto" w:fill="FFFFFF"/>
        </w:rPr>
        <w:t>thalassinos@ersj.eu</w:t>
      </w:r>
    </w:p>
    <w:p w14:paraId="6DF3C15B" w14:textId="77777777" w:rsidR="00765932" w:rsidRPr="00765932" w:rsidRDefault="00765932" w:rsidP="00765932">
      <w:pPr>
        <w:spacing w:after="0" w:line="240" w:lineRule="auto"/>
        <w:rPr>
          <w:rFonts w:ascii="Times New Roman" w:hAnsi="Times New Roman" w:cs="Times New Roman"/>
          <w:sz w:val="24"/>
          <w:szCs w:val="24"/>
        </w:rPr>
      </w:pPr>
    </w:p>
    <w:sectPr w:rsidR="00765932" w:rsidRPr="00765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770"/>
    <w:multiLevelType w:val="hybridMultilevel"/>
    <w:tmpl w:val="AF8E4BB0"/>
    <w:lvl w:ilvl="0" w:tplc="B8D41744">
      <w:start w:val="1"/>
      <w:numFmt w:val="decimal"/>
      <w:pStyle w:val="AuthorAddres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7291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3NzM3NTM2MzeyMDZQ0lEKTi0uzszPAykwqQUAbdr7dSwAAAA="/>
  </w:docVars>
  <w:rsids>
    <w:rsidRoot w:val="00D20C00"/>
    <w:rsid w:val="00027C61"/>
    <w:rsid w:val="000A1832"/>
    <w:rsid w:val="000B6A85"/>
    <w:rsid w:val="001D3160"/>
    <w:rsid w:val="00416510"/>
    <w:rsid w:val="00591076"/>
    <w:rsid w:val="00765932"/>
    <w:rsid w:val="008917F6"/>
    <w:rsid w:val="008E5255"/>
    <w:rsid w:val="009B4FA9"/>
    <w:rsid w:val="00AA530D"/>
    <w:rsid w:val="00C57C89"/>
    <w:rsid w:val="00C71D90"/>
    <w:rsid w:val="00D20C00"/>
    <w:rsid w:val="00D83C9D"/>
    <w:rsid w:val="00E31F22"/>
    <w:rsid w:val="00F1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6A5F8"/>
  <w15:docId w15:val="{67BEF8F1-5C89-473C-AC32-A4B3ACCD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16510"/>
    <w:rPr>
      <w:color w:val="0000FF" w:themeColor="hyperlink"/>
      <w:u w:val="single"/>
    </w:rPr>
  </w:style>
  <w:style w:type="paragraph" w:customStyle="1" w:styleId="xm-2044573606801614944xmsonormal">
    <w:name w:val="x_m_-2044573606801614944x_msonormal"/>
    <w:basedOn w:val="Normal"/>
    <w:rsid w:val="004165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itle">
    <w:name w:val="Article_Title"/>
    <w:basedOn w:val="Ttulo"/>
    <w:next w:val="Normal"/>
    <w:link w:val="ArticleTitleChar"/>
    <w:qFormat/>
    <w:rsid w:val="00027C61"/>
    <w:pPr>
      <w:widowControl w:val="0"/>
      <w:spacing w:before="240" w:after="60"/>
      <w:contextualSpacing w:val="0"/>
      <w:jc w:val="center"/>
      <w:outlineLvl w:val="0"/>
    </w:pPr>
    <w:rPr>
      <w:rFonts w:ascii="Times New Roman" w:eastAsia="SimSun" w:hAnsi="Times New Roman" w:cs="Times New Roman"/>
      <w:b/>
      <w:bCs/>
      <w:sz w:val="32"/>
      <w:szCs w:val="32"/>
      <w:lang w:eastAsia="zh-CN"/>
    </w:rPr>
  </w:style>
  <w:style w:type="character" w:customStyle="1" w:styleId="ArticleTitleChar">
    <w:name w:val="Article_Title Char"/>
    <w:basedOn w:val="TtuloCar"/>
    <w:link w:val="ArticleTitle"/>
    <w:rsid w:val="00027C61"/>
    <w:rPr>
      <w:rFonts w:ascii="Times New Roman" w:eastAsia="SimSun" w:hAnsi="Times New Roman" w:cs="Times New Roman"/>
      <w:b/>
      <w:bCs/>
      <w:spacing w:val="-10"/>
      <w:kern w:val="28"/>
      <w:sz w:val="32"/>
      <w:szCs w:val="32"/>
      <w:lang w:eastAsia="zh-CN"/>
    </w:rPr>
  </w:style>
  <w:style w:type="paragraph" w:styleId="Ttulo">
    <w:name w:val="Title"/>
    <w:basedOn w:val="Normal"/>
    <w:next w:val="Normal"/>
    <w:link w:val="TtuloCar"/>
    <w:uiPriority w:val="10"/>
    <w:qFormat/>
    <w:rsid w:val="00027C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27C61"/>
    <w:rPr>
      <w:rFonts w:asciiTheme="majorHAnsi" w:eastAsiaTheme="majorEastAsia" w:hAnsiTheme="majorHAnsi" w:cstheme="majorBidi"/>
      <w:spacing w:val="-10"/>
      <w:kern w:val="28"/>
      <w:sz w:val="56"/>
      <w:szCs w:val="56"/>
    </w:rPr>
  </w:style>
  <w:style w:type="character" w:styleId="Mencinsinresolver">
    <w:name w:val="Unresolved Mention"/>
    <w:basedOn w:val="Fuentedeprrafopredeter"/>
    <w:uiPriority w:val="99"/>
    <w:semiHidden/>
    <w:unhideWhenUsed/>
    <w:rsid w:val="00765932"/>
    <w:rPr>
      <w:color w:val="605E5C"/>
      <w:shd w:val="clear" w:color="auto" w:fill="E1DFDD"/>
    </w:rPr>
  </w:style>
  <w:style w:type="paragraph" w:customStyle="1" w:styleId="AuthorAddress">
    <w:name w:val="Author_Address"/>
    <w:basedOn w:val="Normal"/>
    <w:link w:val="AuthorAddressChar"/>
    <w:qFormat/>
    <w:rsid w:val="00765932"/>
    <w:pPr>
      <w:numPr>
        <w:numId w:val="1"/>
      </w:numPr>
      <w:spacing w:after="0" w:line="240" w:lineRule="auto"/>
    </w:pPr>
    <w:rPr>
      <w:rFonts w:ascii="Times New Roman" w:eastAsia="Times New Roman" w:hAnsi="Times New Roman" w:cs="Times New Roman"/>
      <w:i/>
      <w:snapToGrid w:val="0"/>
    </w:rPr>
  </w:style>
  <w:style w:type="character" w:customStyle="1" w:styleId="AuthorAddressChar">
    <w:name w:val="Author_Address Char"/>
    <w:link w:val="AuthorAddress"/>
    <w:rsid w:val="00765932"/>
    <w:rPr>
      <w:rFonts w:ascii="Times New Roman" w:eastAsia="Times New Roman" w:hAnsi="Times New Roman" w:cs="Times New Roman"/>
      <w:i/>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1551</Characters>
  <Application>Microsoft Office Word</Application>
  <DocSecurity>0</DocSecurity>
  <Lines>12</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comsats</dc:creator>
  <cp:keywords/>
  <dc:description/>
  <cp:lastModifiedBy>diego norena</cp:lastModifiedBy>
  <cp:revision>4</cp:revision>
  <dcterms:created xsi:type="dcterms:W3CDTF">2023-04-05T22:59:00Z</dcterms:created>
  <dcterms:modified xsi:type="dcterms:W3CDTF">2023-04-05T23:06:00Z</dcterms:modified>
</cp:coreProperties>
</file>